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46227" w14:textId="77777777" w:rsidR="00564817" w:rsidRPr="0018481F" w:rsidRDefault="0081371A" w:rsidP="68D0935A">
      <w:pPr>
        <w:jc w:val="center"/>
        <w:rPr>
          <w:rFonts w:ascii="Times New Roman" w:hAnsi="Times New Roman" w:cs="Times New Roman"/>
          <w:b/>
          <w:bCs/>
          <w:sz w:val="24"/>
          <w:szCs w:val="24"/>
        </w:rPr>
      </w:pPr>
      <w:r w:rsidRPr="68D0935A">
        <w:rPr>
          <w:rFonts w:ascii="Times New Roman" w:hAnsi="Times New Roman" w:cs="Times New Roman"/>
          <w:b/>
          <w:bCs/>
          <w:sz w:val="24"/>
          <w:szCs w:val="24"/>
        </w:rPr>
        <w:t>Клинички случај 1</w:t>
      </w:r>
    </w:p>
    <w:p w14:paraId="536ADB64" w14:textId="6AF778EB" w:rsidR="0081371A" w:rsidRDefault="00477DC7" w:rsidP="00477DC7">
      <w:pPr>
        <w:jc w:val="both"/>
        <w:rPr>
          <w:rFonts w:ascii="Times New Roman" w:hAnsi="Times New Roman" w:cs="Times New Roman"/>
          <w:sz w:val="24"/>
          <w:szCs w:val="24"/>
        </w:rPr>
      </w:pPr>
      <w:r w:rsidRPr="68D0935A">
        <w:rPr>
          <w:rFonts w:ascii="Times New Roman" w:hAnsi="Times New Roman" w:cs="Times New Roman"/>
          <w:sz w:val="24"/>
          <w:szCs w:val="24"/>
        </w:rPr>
        <w:t xml:space="preserve">У јуну </w:t>
      </w:r>
      <w:r w:rsidR="65534A2F" w:rsidRPr="68D0935A">
        <w:rPr>
          <w:rFonts w:ascii="Times New Roman" w:hAnsi="Times New Roman" w:cs="Times New Roman"/>
          <w:sz w:val="24"/>
          <w:szCs w:val="24"/>
        </w:rPr>
        <w:t>четрдесетосмо</w:t>
      </w:r>
      <w:r w:rsidRPr="68D0935A">
        <w:rPr>
          <w:rFonts w:ascii="Times New Roman" w:hAnsi="Times New Roman" w:cs="Times New Roman"/>
          <w:sz w:val="24"/>
          <w:szCs w:val="24"/>
        </w:rPr>
        <w:t xml:space="preserve">годишњи Б.П. је провео викенд на селу. Током викенда, заједно са својим пријатељима, Б.П  је  пешачио кроз травнат и шумовит предео. Када се вратио кући добро се осећао, али у наредних неколико дана је приметио </w:t>
      </w:r>
      <w:r w:rsidR="00BB53BD" w:rsidRPr="68D0935A">
        <w:rPr>
          <w:rFonts w:ascii="Times New Roman" w:hAnsi="Times New Roman" w:cs="Times New Roman"/>
          <w:sz w:val="24"/>
          <w:szCs w:val="24"/>
        </w:rPr>
        <w:t>јасно ограничено и изражено црвенило у пределу леве потколенице</w:t>
      </w:r>
      <w:r w:rsidRPr="68D0935A">
        <w:rPr>
          <w:rFonts w:ascii="Times New Roman" w:hAnsi="Times New Roman" w:cs="Times New Roman"/>
          <w:sz w:val="24"/>
          <w:szCs w:val="24"/>
        </w:rPr>
        <w:t>. Касније</w:t>
      </w:r>
      <w:r w:rsidR="00B76446" w:rsidRPr="68D0935A">
        <w:rPr>
          <w:rFonts w:ascii="Times New Roman" w:hAnsi="Times New Roman" w:cs="Times New Roman"/>
          <w:sz w:val="24"/>
          <w:szCs w:val="24"/>
        </w:rPr>
        <w:t>,</w:t>
      </w:r>
      <w:r w:rsidRPr="68D0935A">
        <w:rPr>
          <w:rFonts w:ascii="Times New Roman" w:hAnsi="Times New Roman" w:cs="Times New Roman"/>
          <w:sz w:val="24"/>
          <w:szCs w:val="24"/>
        </w:rPr>
        <w:t xml:space="preserve"> </w:t>
      </w:r>
      <w:r w:rsidR="06F15D72" w:rsidRPr="68D0935A">
        <w:rPr>
          <w:rFonts w:ascii="Times New Roman" w:hAnsi="Times New Roman" w:cs="Times New Roman"/>
          <w:sz w:val="24"/>
          <w:szCs w:val="24"/>
        </w:rPr>
        <w:t xml:space="preserve">након </w:t>
      </w:r>
      <w:r w:rsidRPr="68D0935A">
        <w:rPr>
          <w:rFonts w:ascii="Times New Roman" w:hAnsi="Times New Roman" w:cs="Times New Roman"/>
          <w:sz w:val="24"/>
          <w:szCs w:val="24"/>
        </w:rPr>
        <w:t xml:space="preserve">око 2 недеље, </w:t>
      </w:r>
      <w:r w:rsidR="00BB53BD" w:rsidRPr="68D0935A">
        <w:rPr>
          <w:rFonts w:ascii="Times New Roman" w:hAnsi="Times New Roman" w:cs="Times New Roman"/>
          <w:sz w:val="24"/>
          <w:szCs w:val="24"/>
        </w:rPr>
        <w:t xml:space="preserve">код Б.П. су се </w:t>
      </w:r>
      <w:r w:rsidRPr="68D0935A">
        <w:rPr>
          <w:rFonts w:ascii="Times New Roman" w:hAnsi="Times New Roman" w:cs="Times New Roman"/>
          <w:sz w:val="24"/>
          <w:szCs w:val="24"/>
        </w:rPr>
        <w:t>разви</w:t>
      </w:r>
      <w:r w:rsidR="00BB53BD" w:rsidRPr="68D0935A">
        <w:rPr>
          <w:rFonts w:ascii="Times New Roman" w:hAnsi="Times New Roman" w:cs="Times New Roman"/>
          <w:sz w:val="24"/>
          <w:szCs w:val="24"/>
        </w:rPr>
        <w:t>ли</w:t>
      </w:r>
      <w:r w:rsidR="3011C12A" w:rsidRPr="68D0935A">
        <w:rPr>
          <w:rFonts w:ascii="Times New Roman" w:hAnsi="Times New Roman" w:cs="Times New Roman"/>
          <w:sz w:val="24"/>
          <w:szCs w:val="24"/>
        </w:rPr>
        <w:t xml:space="preserve"> </w:t>
      </w:r>
      <w:r w:rsidRPr="68D0935A">
        <w:rPr>
          <w:rFonts w:ascii="Times New Roman" w:hAnsi="Times New Roman" w:cs="Times New Roman"/>
          <w:sz w:val="24"/>
          <w:szCs w:val="24"/>
        </w:rPr>
        <w:t>јак</w:t>
      </w:r>
      <w:r w:rsidR="00BB53BD" w:rsidRPr="68D0935A">
        <w:rPr>
          <w:rFonts w:ascii="Times New Roman" w:hAnsi="Times New Roman" w:cs="Times New Roman"/>
          <w:sz w:val="24"/>
          <w:szCs w:val="24"/>
        </w:rPr>
        <w:t>а</w:t>
      </w:r>
      <w:r w:rsidRPr="68D0935A">
        <w:rPr>
          <w:rFonts w:ascii="Times New Roman" w:hAnsi="Times New Roman" w:cs="Times New Roman"/>
          <w:sz w:val="24"/>
          <w:szCs w:val="24"/>
        </w:rPr>
        <w:t xml:space="preserve"> главобољ</w:t>
      </w:r>
      <w:r w:rsidR="00BB53BD" w:rsidRPr="68D0935A">
        <w:rPr>
          <w:rFonts w:ascii="Times New Roman" w:hAnsi="Times New Roman" w:cs="Times New Roman"/>
          <w:sz w:val="24"/>
          <w:szCs w:val="24"/>
        </w:rPr>
        <w:t>а</w:t>
      </w:r>
      <w:r w:rsidRPr="68D0935A">
        <w:rPr>
          <w:rFonts w:ascii="Times New Roman" w:hAnsi="Times New Roman" w:cs="Times New Roman"/>
          <w:sz w:val="24"/>
          <w:szCs w:val="24"/>
        </w:rPr>
        <w:t xml:space="preserve">, грозница, мијалгија и малаксалост. </w:t>
      </w:r>
      <w:r w:rsidR="00BB53BD" w:rsidRPr="68D0935A">
        <w:rPr>
          <w:rFonts w:ascii="Times New Roman" w:hAnsi="Times New Roman" w:cs="Times New Roman"/>
          <w:sz w:val="24"/>
          <w:szCs w:val="24"/>
        </w:rPr>
        <w:t>Б.П. је за</w:t>
      </w:r>
      <w:r w:rsidRPr="68D0935A">
        <w:rPr>
          <w:rFonts w:ascii="Times New Roman" w:hAnsi="Times New Roman" w:cs="Times New Roman"/>
          <w:sz w:val="24"/>
          <w:szCs w:val="24"/>
        </w:rPr>
        <w:t>тражио лекарску помоћ, а речено м</w:t>
      </w:r>
      <w:r w:rsidR="00BB53BD" w:rsidRPr="68D0935A">
        <w:rPr>
          <w:rFonts w:ascii="Times New Roman" w:hAnsi="Times New Roman" w:cs="Times New Roman"/>
          <w:sz w:val="24"/>
          <w:szCs w:val="24"/>
        </w:rPr>
        <w:t>у</w:t>
      </w:r>
      <w:r w:rsidRPr="68D0935A">
        <w:rPr>
          <w:rFonts w:ascii="Times New Roman" w:hAnsi="Times New Roman" w:cs="Times New Roman"/>
          <w:sz w:val="24"/>
          <w:szCs w:val="24"/>
        </w:rPr>
        <w:t xml:space="preserve"> је да вероватно има вирусну инфекцију. Симптоми </w:t>
      </w:r>
      <w:r w:rsidR="00BB53BD" w:rsidRPr="68D0935A">
        <w:rPr>
          <w:rFonts w:ascii="Times New Roman" w:hAnsi="Times New Roman" w:cs="Times New Roman"/>
          <w:sz w:val="24"/>
          <w:szCs w:val="24"/>
        </w:rPr>
        <w:t xml:space="preserve">су </w:t>
      </w:r>
      <w:r w:rsidRPr="68D0935A">
        <w:rPr>
          <w:rFonts w:ascii="Times New Roman" w:hAnsi="Times New Roman" w:cs="Times New Roman"/>
          <w:sz w:val="24"/>
          <w:szCs w:val="24"/>
        </w:rPr>
        <w:t>постепено ослабил</w:t>
      </w:r>
      <w:r w:rsidR="00BB53BD" w:rsidRPr="68D0935A">
        <w:rPr>
          <w:rFonts w:ascii="Times New Roman" w:hAnsi="Times New Roman" w:cs="Times New Roman"/>
          <w:sz w:val="24"/>
          <w:szCs w:val="24"/>
        </w:rPr>
        <w:t>и</w:t>
      </w:r>
      <w:r w:rsidRPr="68D0935A">
        <w:rPr>
          <w:rFonts w:ascii="Times New Roman" w:hAnsi="Times New Roman" w:cs="Times New Roman"/>
          <w:sz w:val="24"/>
          <w:szCs w:val="24"/>
        </w:rPr>
        <w:t xml:space="preserve">, </w:t>
      </w:r>
      <w:r w:rsidR="00BB53BD" w:rsidRPr="68D0935A">
        <w:rPr>
          <w:rFonts w:ascii="Times New Roman" w:hAnsi="Times New Roman" w:cs="Times New Roman"/>
          <w:sz w:val="24"/>
          <w:szCs w:val="24"/>
        </w:rPr>
        <w:t>а затим су се јавили</w:t>
      </w:r>
      <w:r w:rsidRPr="68D0935A">
        <w:rPr>
          <w:rFonts w:ascii="Times New Roman" w:hAnsi="Times New Roman" w:cs="Times New Roman"/>
          <w:sz w:val="24"/>
          <w:szCs w:val="24"/>
        </w:rPr>
        <w:t xml:space="preserve"> пролазн</w:t>
      </w:r>
      <w:r w:rsidR="00BB53BD" w:rsidRPr="68D0935A">
        <w:rPr>
          <w:rFonts w:ascii="Times New Roman" w:hAnsi="Times New Roman" w:cs="Times New Roman"/>
          <w:sz w:val="24"/>
          <w:szCs w:val="24"/>
        </w:rPr>
        <w:t>и</w:t>
      </w:r>
      <w:r w:rsidRPr="68D0935A">
        <w:rPr>
          <w:rFonts w:ascii="Times New Roman" w:hAnsi="Times New Roman" w:cs="Times New Roman"/>
          <w:sz w:val="24"/>
          <w:szCs w:val="24"/>
        </w:rPr>
        <w:t xml:space="preserve"> болов</w:t>
      </w:r>
      <w:r w:rsidR="00BB53BD" w:rsidRPr="68D0935A">
        <w:rPr>
          <w:rFonts w:ascii="Times New Roman" w:hAnsi="Times New Roman" w:cs="Times New Roman"/>
          <w:sz w:val="24"/>
          <w:szCs w:val="24"/>
        </w:rPr>
        <w:t>и</w:t>
      </w:r>
      <w:r w:rsidRPr="68D0935A">
        <w:rPr>
          <w:rFonts w:ascii="Times New Roman" w:hAnsi="Times New Roman" w:cs="Times New Roman"/>
          <w:sz w:val="24"/>
          <w:szCs w:val="24"/>
        </w:rPr>
        <w:t xml:space="preserve"> у </w:t>
      </w:r>
      <w:r w:rsidR="00BB53BD" w:rsidRPr="68D0935A">
        <w:rPr>
          <w:rFonts w:ascii="Times New Roman" w:hAnsi="Times New Roman" w:cs="Times New Roman"/>
          <w:sz w:val="24"/>
          <w:szCs w:val="24"/>
        </w:rPr>
        <w:t xml:space="preserve">пределу више </w:t>
      </w:r>
      <w:r w:rsidRPr="68D0935A">
        <w:rPr>
          <w:rFonts w:ascii="Times New Roman" w:hAnsi="Times New Roman" w:cs="Times New Roman"/>
          <w:sz w:val="24"/>
          <w:szCs w:val="24"/>
        </w:rPr>
        <w:t xml:space="preserve">зглобова </w:t>
      </w:r>
      <w:r w:rsidR="00BB53BD" w:rsidRPr="68D0935A">
        <w:rPr>
          <w:rFonts w:ascii="Times New Roman" w:hAnsi="Times New Roman" w:cs="Times New Roman"/>
          <w:sz w:val="24"/>
          <w:szCs w:val="24"/>
        </w:rPr>
        <w:t xml:space="preserve">који су се временом такође </w:t>
      </w:r>
      <w:r w:rsidRPr="68D0935A">
        <w:rPr>
          <w:rFonts w:ascii="Times New Roman" w:hAnsi="Times New Roman" w:cs="Times New Roman"/>
          <w:sz w:val="24"/>
          <w:szCs w:val="24"/>
        </w:rPr>
        <w:t xml:space="preserve">спонтано </w:t>
      </w:r>
      <w:r w:rsidR="00BB53BD" w:rsidRPr="68D0935A">
        <w:rPr>
          <w:rFonts w:ascii="Times New Roman" w:hAnsi="Times New Roman" w:cs="Times New Roman"/>
          <w:sz w:val="24"/>
          <w:szCs w:val="24"/>
        </w:rPr>
        <w:t>повукли</w:t>
      </w:r>
      <w:r w:rsidRPr="68D0935A">
        <w:rPr>
          <w:rFonts w:ascii="Times New Roman" w:hAnsi="Times New Roman" w:cs="Times New Roman"/>
          <w:sz w:val="24"/>
          <w:szCs w:val="24"/>
        </w:rPr>
        <w:t xml:space="preserve">. Међутим, неколико месеци касније, он је поново </w:t>
      </w:r>
      <w:r w:rsidR="00BB53BD" w:rsidRPr="68D0935A">
        <w:rPr>
          <w:rFonts w:ascii="Times New Roman" w:hAnsi="Times New Roman" w:cs="Times New Roman"/>
          <w:sz w:val="24"/>
          <w:szCs w:val="24"/>
        </w:rPr>
        <w:t>по</w:t>
      </w:r>
      <w:r w:rsidRPr="68D0935A">
        <w:rPr>
          <w:rFonts w:ascii="Times New Roman" w:hAnsi="Times New Roman" w:cs="Times New Roman"/>
          <w:sz w:val="24"/>
          <w:szCs w:val="24"/>
        </w:rPr>
        <w:t xml:space="preserve">тражио лекарску помоћ </w:t>
      </w:r>
      <w:r w:rsidR="00BB53BD" w:rsidRPr="68D0935A">
        <w:rPr>
          <w:rFonts w:ascii="Times New Roman" w:hAnsi="Times New Roman" w:cs="Times New Roman"/>
          <w:sz w:val="24"/>
          <w:szCs w:val="24"/>
        </w:rPr>
        <w:t xml:space="preserve">због јаког </w:t>
      </w:r>
      <w:r w:rsidRPr="68D0935A">
        <w:rPr>
          <w:rFonts w:ascii="Times New Roman" w:hAnsi="Times New Roman" w:cs="Times New Roman"/>
          <w:sz w:val="24"/>
          <w:szCs w:val="24"/>
        </w:rPr>
        <w:t>бол</w:t>
      </w:r>
      <w:r w:rsidR="00BB53BD" w:rsidRPr="68D0935A">
        <w:rPr>
          <w:rFonts w:ascii="Times New Roman" w:hAnsi="Times New Roman" w:cs="Times New Roman"/>
          <w:sz w:val="24"/>
          <w:szCs w:val="24"/>
        </w:rPr>
        <w:t>а</w:t>
      </w:r>
      <w:r w:rsidRPr="68D0935A">
        <w:rPr>
          <w:rFonts w:ascii="Times New Roman" w:hAnsi="Times New Roman" w:cs="Times New Roman"/>
          <w:sz w:val="24"/>
          <w:szCs w:val="24"/>
        </w:rPr>
        <w:t xml:space="preserve"> и </w:t>
      </w:r>
      <w:r w:rsidR="00BB53BD" w:rsidRPr="68D0935A">
        <w:rPr>
          <w:rFonts w:ascii="Times New Roman" w:hAnsi="Times New Roman" w:cs="Times New Roman"/>
          <w:sz w:val="24"/>
          <w:szCs w:val="24"/>
        </w:rPr>
        <w:t>отока у</w:t>
      </w:r>
      <w:r w:rsidRPr="68D0935A">
        <w:rPr>
          <w:rFonts w:ascii="Times New Roman" w:hAnsi="Times New Roman" w:cs="Times New Roman"/>
          <w:sz w:val="24"/>
          <w:szCs w:val="24"/>
        </w:rPr>
        <w:t xml:space="preserve"> колену. </w:t>
      </w:r>
      <w:r w:rsidR="00BB53BD" w:rsidRPr="68D0935A">
        <w:rPr>
          <w:rFonts w:ascii="Times New Roman" w:hAnsi="Times New Roman" w:cs="Times New Roman"/>
          <w:sz w:val="24"/>
          <w:szCs w:val="24"/>
        </w:rPr>
        <w:t>Н</w:t>
      </w:r>
      <w:r w:rsidRPr="68D0935A">
        <w:rPr>
          <w:rFonts w:ascii="Times New Roman" w:hAnsi="Times New Roman" w:cs="Times New Roman"/>
          <w:sz w:val="24"/>
          <w:szCs w:val="24"/>
        </w:rPr>
        <w:t xml:space="preserve">а основу његове медицинске историје и актуелних симптома, </w:t>
      </w:r>
      <w:r w:rsidR="00BB53BD" w:rsidRPr="68D0935A">
        <w:rPr>
          <w:rFonts w:ascii="Times New Roman" w:hAnsi="Times New Roman" w:cs="Times New Roman"/>
          <w:sz w:val="24"/>
          <w:szCs w:val="24"/>
        </w:rPr>
        <w:t>пацијент</w:t>
      </w:r>
      <w:r w:rsidRPr="68D0935A">
        <w:rPr>
          <w:rFonts w:ascii="Times New Roman" w:hAnsi="Times New Roman" w:cs="Times New Roman"/>
          <w:sz w:val="24"/>
          <w:szCs w:val="24"/>
        </w:rPr>
        <w:t xml:space="preserve"> је тестиран </w:t>
      </w:r>
      <w:r w:rsidR="00BB53BD" w:rsidRPr="68D0935A">
        <w:rPr>
          <w:rFonts w:ascii="Times New Roman" w:hAnsi="Times New Roman" w:cs="Times New Roman"/>
          <w:sz w:val="24"/>
          <w:szCs w:val="24"/>
        </w:rPr>
        <w:t>на присуство</w:t>
      </w:r>
      <w:r w:rsidRPr="68D0935A">
        <w:rPr>
          <w:rFonts w:ascii="Times New Roman" w:hAnsi="Times New Roman" w:cs="Times New Roman"/>
          <w:sz w:val="24"/>
          <w:szCs w:val="24"/>
        </w:rPr>
        <w:t xml:space="preserve"> </w:t>
      </w:r>
      <w:r w:rsidR="00BB53BD" w:rsidRPr="68D0935A">
        <w:rPr>
          <w:rFonts w:ascii="Times New Roman" w:hAnsi="Times New Roman" w:cs="Times New Roman"/>
          <w:sz w:val="24"/>
          <w:szCs w:val="24"/>
        </w:rPr>
        <w:t xml:space="preserve">инфекције </w:t>
      </w:r>
      <w:r w:rsidR="00BB53BD" w:rsidRPr="68D0935A">
        <w:rPr>
          <w:rFonts w:ascii="Times New Roman" w:hAnsi="Times New Roman" w:cs="Times New Roman"/>
          <w:i/>
          <w:iCs/>
          <w:sz w:val="24"/>
          <w:szCs w:val="24"/>
        </w:rPr>
        <w:t xml:space="preserve">B. burgdorferi. </w:t>
      </w:r>
      <w:r w:rsidR="000260DB" w:rsidRPr="68D0935A">
        <w:rPr>
          <w:rFonts w:ascii="Times New Roman" w:hAnsi="Times New Roman" w:cs="Times New Roman"/>
          <w:sz w:val="24"/>
          <w:szCs w:val="24"/>
        </w:rPr>
        <w:t xml:space="preserve">Резултати ELISA теста су указали на </w:t>
      </w:r>
      <w:r w:rsidRPr="68D0935A">
        <w:rPr>
          <w:rFonts w:ascii="Times New Roman" w:hAnsi="Times New Roman" w:cs="Times New Roman"/>
          <w:sz w:val="24"/>
          <w:szCs w:val="24"/>
        </w:rPr>
        <w:t xml:space="preserve">висок </w:t>
      </w:r>
      <w:r w:rsidR="000260DB" w:rsidRPr="68D0935A">
        <w:rPr>
          <w:rFonts w:ascii="Times New Roman" w:hAnsi="Times New Roman" w:cs="Times New Roman"/>
          <w:sz w:val="24"/>
          <w:szCs w:val="24"/>
        </w:rPr>
        <w:t>титар IgG</w:t>
      </w:r>
      <w:r w:rsidRPr="68D0935A">
        <w:rPr>
          <w:rFonts w:ascii="Times New Roman" w:hAnsi="Times New Roman" w:cs="Times New Roman"/>
          <w:sz w:val="24"/>
          <w:szCs w:val="24"/>
        </w:rPr>
        <w:t xml:space="preserve"> </w:t>
      </w:r>
      <w:r w:rsidR="000260DB" w:rsidRPr="68D0935A">
        <w:rPr>
          <w:rFonts w:ascii="Times New Roman" w:hAnsi="Times New Roman" w:cs="Times New Roman"/>
          <w:sz w:val="24"/>
          <w:szCs w:val="24"/>
        </w:rPr>
        <w:t xml:space="preserve">усмерених на антигене </w:t>
      </w:r>
      <w:r w:rsidR="000260DB" w:rsidRPr="68D0935A">
        <w:rPr>
          <w:rFonts w:ascii="Times New Roman" w:hAnsi="Times New Roman" w:cs="Times New Roman"/>
          <w:i/>
          <w:iCs/>
          <w:sz w:val="24"/>
          <w:szCs w:val="24"/>
        </w:rPr>
        <w:t xml:space="preserve">B. burgdorferi. </w:t>
      </w:r>
      <w:r w:rsidR="000260DB" w:rsidRPr="68D0935A">
        <w:rPr>
          <w:rFonts w:ascii="Times New Roman" w:hAnsi="Times New Roman" w:cs="Times New Roman"/>
          <w:sz w:val="24"/>
          <w:szCs w:val="24"/>
        </w:rPr>
        <w:t>Урађена је PCR</w:t>
      </w:r>
      <w:r w:rsidR="000260DB" w:rsidRPr="68D0935A">
        <w:rPr>
          <w:rFonts w:ascii="Times New Roman" w:hAnsi="Times New Roman" w:cs="Times New Roman"/>
          <w:i/>
          <w:iCs/>
          <w:sz w:val="24"/>
          <w:szCs w:val="24"/>
        </w:rPr>
        <w:t xml:space="preserve"> </w:t>
      </w:r>
      <w:r w:rsidR="000260DB" w:rsidRPr="68D0935A">
        <w:rPr>
          <w:rFonts w:ascii="Times New Roman" w:hAnsi="Times New Roman" w:cs="Times New Roman"/>
          <w:sz w:val="24"/>
          <w:szCs w:val="24"/>
        </w:rPr>
        <w:t xml:space="preserve">анализа течности аспириране из захваћеног колена у којој је откривена ДНК </w:t>
      </w:r>
      <w:r w:rsidR="000260DB" w:rsidRPr="68D0935A">
        <w:rPr>
          <w:rFonts w:ascii="Times New Roman" w:hAnsi="Times New Roman" w:cs="Times New Roman"/>
          <w:i/>
          <w:iCs/>
          <w:sz w:val="24"/>
          <w:szCs w:val="24"/>
        </w:rPr>
        <w:t>B. burgdorferi</w:t>
      </w:r>
      <w:r w:rsidR="000260DB" w:rsidRPr="68D0935A">
        <w:rPr>
          <w:rFonts w:ascii="Times New Roman" w:hAnsi="Times New Roman" w:cs="Times New Roman"/>
          <w:sz w:val="24"/>
          <w:szCs w:val="24"/>
        </w:rPr>
        <w:t xml:space="preserve">. </w:t>
      </w:r>
      <w:r w:rsidR="0047349F" w:rsidRPr="68D0935A">
        <w:rPr>
          <w:rFonts w:ascii="Times New Roman" w:hAnsi="Times New Roman" w:cs="Times New Roman"/>
          <w:sz w:val="24"/>
          <w:szCs w:val="24"/>
        </w:rPr>
        <w:t>На основу</w:t>
      </w:r>
      <w:r w:rsidR="009016BA" w:rsidRPr="68D0935A">
        <w:rPr>
          <w:rFonts w:ascii="Times New Roman" w:hAnsi="Times New Roman" w:cs="Times New Roman"/>
          <w:sz w:val="24"/>
          <w:szCs w:val="24"/>
        </w:rPr>
        <w:t xml:space="preserve"> </w:t>
      </w:r>
      <w:r w:rsidR="0047349F" w:rsidRPr="68D0935A">
        <w:rPr>
          <w:rFonts w:ascii="Times New Roman" w:hAnsi="Times New Roman" w:cs="Times New Roman"/>
          <w:sz w:val="24"/>
          <w:szCs w:val="24"/>
        </w:rPr>
        <w:t>свега наведеног</w:t>
      </w:r>
      <w:r w:rsidR="000260DB" w:rsidRPr="68D0935A">
        <w:rPr>
          <w:rFonts w:ascii="Times New Roman" w:hAnsi="Times New Roman" w:cs="Times New Roman"/>
          <w:sz w:val="24"/>
          <w:szCs w:val="24"/>
        </w:rPr>
        <w:t xml:space="preserve"> постављања</w:t>
      </w:r>
      <w:r w:rsidR="009016BA" w:rsidRPr="68D0935A">
        <w:rPr>
          <w:rFonts w:ascii="Times New Roman" w:hAnsi="Times New Roman" w:cs="Times New Roman"/>
          <w:sz w:val="24"/>
          <w:szCs w:val="24"/>
        </w:rPr>
        <w:t xml:space="preserve"> је</w:t>
      </w:r>
      <w:r w:rsidR="000260DB" w:rsidRPr="68D0935A">
        <w:rPr>
          <w:rFonts w:ascii="Times New Roman" w:hAnsi="Times New Roman" w:cs="Times New Roman"/>
          <w:sz w:val="24"/>
          <w:szCs w:val="24"/>
        </w:rPr>
        <w:t xml:space="preserve"> дијагноз</w:t>
      </w:r>
      <w:r w:rsidR="009016BA" w:rsidRPr="68D0935A">
        <w:rPr>
          <w:rFonts w:ascii="Times New Roman" w:hAnsi="Times New Roman" w:cs="Times New Roman"/>
          <w:sz w:val="24"/>
          <w:szCs w:val="24"/>
        </w:rPr>
        <w:t>а Лајмске болести</w:t>
      </w:r>
      <w:r w:rsidR="0047349F" w:rsidRPr="68D0935A">
        <w:rPr>
          <w:rFonts w:ascii="Times New Roman" w:hAnsi="Times New Roman" w:cs="Times New Roman"/>
          <w:sz w:val="24"/>
          <w:szCs w:val="24"/>
        </w:rPr>
        <w:t xml:space="preserve"> и</w:t>
      </w:r>
      <w:r w:rsidR="0047349F">
        <w:t xml:space="preserve"> </w:t>
      </w:r>
      <w:r w:rsidR="0047349F" w:rsidRPr="68D0935A">
        <w:rPr>
          <w:rFonts w:ascii="Times New Roman" w:hAnsi="Times New Roman" w:cs="Times New Roman"/>
          <w:sz w:val="24"/>
          <w:szCs w:val="24"/>
        </w:rPr>
        <w:t>Б.П.</w:t>
      </w:r>
      <w:r w:rsidR="0047349F">
        <w:t xml:space="preserve"> </w:t>
      </w:r>
      <w:r w:rsidR="0047349F" w:rsidRPr="68D0935A">
        <w:rPr>
          <w:rFonts w:ascii="Times New Roman" w:hAnsi="Times New Roman" w:cs="Times New Roman"/>
          <w:sz w:val="24"/>
          <w:szCs w:val="24"/>
        </w:rPr>
        <w:t>је лечен доксициклином у трајању од месец дана што је резултирало спорим али потпуним опоравком.</w:t>
      </w:r>
    </w:p>
    <w:p w14:paraId="672A6659" w14:textId="77777777" w:rsidR="0037182E" w:rsidRDefault="0037182E" w:rsidP="00477DC7">
      <w:pPr>
        <w:jc w:val="both"/>
        <w:rPr>
          <w:rFonts w:ascii="Times New Roman" w:hAnsi="Times New Roman" w:cs="Times New Roman"/>
          <w:sz w:val="24"/>
          <w:szCs w:val="24"/>
        </w:rPr>
      </w:pPr>
    </w:p>
    <w:p w14:paraId="39D48715" w14:textId="2DA6FAA5" w:rsidR="67E5096A" w:rsidRDefault="67E5096A" w:rsidP="68D0935A">
      <w:pPr>
        <w:spacing w:after="160" w:line="257" w:lineRule="auto"/>
        <w:jc w:val="both"/>
        <w:rPr>
          <w:rFonts w:ascii="Times New Roman" w:eastAsia="Times New Roman" w:hAnsi="Times New Roman" w:cs="Times New Roman"/>
          <w:sz w:val="24"/>
          <w:szCs w:val="24"/>
        </w:rPr>
      </w:pPr>
      <w:r w:rsidRPr="68D0935A">
        <w:rPr>
          <w:rFonts w:ascii="Times New Roman" w:eastAsia="Times New Roman" w:hAnsi="Times New Roman" w:cs="Times New Roman"/>
          <w:sz w:val="24"/>
          <w:szCs w:val="24"/>
        </w:rPr>
        <w:t>Овај клинички случај поставља неколико питања:</w:t>
      </w:r>
    </w:p>
    <w:p w14:paraId="484BF012" w14:textId="77777777" w:rsidR="00720158" w:rsidRPr="00720158" w:rsidRDefault="009016BA" w:rsidP="00720158">
      <w:pPr>
        <w:pStyle w:val="ListParagraph"/>
        <w:numPr>
          <w:ilvl w:val="0"/>
          <w:numId w:val="2"/>
        </w:numPr>
        <w:rPr>
          <w:rFonts w:ascii="Times New Roman" w:hAnsi="Times New Roman" w:cs="Times New Roman"/>
          <w:sz w:val="24"/>
          <w:szCs w:val="24"/>
        </w:rPr>
      </w:pPr>
      <w:r w:rsidRPr="68D0935A">
        <w:rPr>
          <w:rFonts w:ascii="Times New Roman" w:hAnsi="Times New Roman" w:cs="Times New Roman"/>
          <w:sz w:val="24"/>
          <w:szCs w:val="24"/>
        </w:rPr>
        <w:t>Опишите главне карактеристике узрочника Лајмске болести.</w:t>
      </w:r>
    </w:p>
    <w:p w14:paraId="5C8F9998" w14:textId="77777777" w:rsidR="00720158" w:rsidRPr="00720158" w:rsidRDefault="0037182E" w:rsidP="009016BA">
      <w:pPr>
        <w:pStyle w:val="ListParagraph"/>
        <w:numPr>
          <w:ilvl w:val="0"/>
          <w:numId w:val="2"/>
        </w:numPr>
        <w:spacing w:after="0"/>
        <w:rPr>
          <w:rFonts w:ascii="Times New Roman" w:hAnsi="Times New Roman" w:cs="Times New Roman"/>
          <w:sz w:val="24"/>
          <w:szCs w:val="24"/>
        </w:rPr>
      </w:pPr>
      <w:r w:rsidRPr="68D0935A">
        <w:rPr>
          <w:rFonts w:ascii="Times New Roman" w:hAnsi="Times New Roman" w:cs="Times New Roman"/>
          <w:sz w:val="24"/>
          <w:szCs w:val="24"/>
        </w:rPr>
        <w:t>Како је Б.П. стекао инфекцију? У чему је значај његовог одмор</w:t>
      </w:r>
      <w:r w:rsidR="00720158" w:rsidRPr="68D0935A">
        <w:rPr>
          <w:rFonts w:ascii="Times New Roman" w:hAnsi="Times New Roman" w:cs="Times New Roman"/>
          <w:sz w:val="24"/>
          <w:szCs w:val="24"/>
        </w:rPr>
        <w:t>а</w:t>
      </w:r>
      <w:r w:rsidRPr="68D0935A">
        <w:rPr>
          <w:rFonts w:ascii="Times New Roman" w:hAnsi="Times New Roman" w:cs="Times New Roman"/>
          <w:sz w:val="24"/>
          <w:szCs w:val="24"/>
        </w:rPr>
        <w:t xml:space="preserve"> на селу у јуну месецу? </w:t>
      </w:r>
    </w:p>
    <w:p w14:paraId="32B44526" w14:textId="77777777" w:rsidR="00720158" w:rsidRPr="00720158" w:rsidRDefault="00720158" w:rsidP="009016BA">
      <w:pPr>
        <w:numPr>
          <w:ilvl w:val="0"/>
          <w:numId w:val="2"/>
        </w:numPr>
        <w:spacing w:after="0" w:line="240" w:lineRule="auto"/>
        <w:jc w:val="both"/>
        <w:rPr>
          <w:rFonts w:ascii="Times New Roman" w:hAnsi="Times New Roman" w:cs="Times New Roman"/>
          <w:sz w:val="24"/>
          <w:szCs w:val="24"/>
          <w:lang w:val="sr-Cyrl-CS"/>
        </w:rPr>
      </w:pPr>
      <w:r w:rsidRPr="68D0935A">
        <w:rPr>
          <w:rFonts w:ascii="Times New Roman" w:hAnsi="Times New Roman" w:cs="Times New Roman"/>
          <w:sz w:val="24"/>
          <w:szCs w:val="24"/>
        </w:rPr>
        <w:t>Објасните како је узрочник изазвао обољење</w:t>
      </w:r>
      <w:r w:rsidR="009016BA" w:rsidRPr="68D0935A">
        <w:rPr>
          <w:rFonts w:ascii="Times New Roman" w:hAnsi="Times New Roman" w:cs="Times New Roman"/>
          <w:sz w:val="24"/>
          <w:szCs w:val="24"/>
        </w:rPr>
        <w:t>.</w:t>
      </w:r>
    </w:p>
    <w:p w14:paraId="3EF0C839" w14:textId="77777777" w:rsidR="00720158" w:rsidRPr="009016BA" w:rsidRDefault="009016BA" w:rsidP="00720158">
      <w:pPr>
        <w:pStyle w:val="ListParagraph"/>
        <w:numPr>
          <w:ilvl w:val="0"/>
          <w:numId w:val="2"/>
        </w:numPr>
        <w:spacing w:after="0"/>
        <w:rPr>
          <w:rFonts w:ascii="Times New Roman" w:hAnsi="Times New Roman" w:cs="Times New Roman"/>
          <w:sz w:val="24"/>
          <w:szCs w:val="24"/>
        </w:rPr>
      </w:pPr>
      <w:r w:rsidRPr="68D0935A">
        <w:rPr>
          <w:rFonts w:ascii="Times New Roman" w:hAnsi="Times New Roman" w:cs="Times New Roman"/>
          <w:sz w:val="24"/>
          <w:szCs w:val="24"/>
        </w:rPr>
        <w:t>Наведите главне симптоме првог и другог стадијума Лајмске болести.</w:t>
      </w:r>
    </w:p>
    <w:p w14:paraId="3041199E" w14:textId="77777777" w:rsidR="009016BA" w:rsidRPr="009016BA" w:rsidRDefault="009016BA" w:rsidP="00720158">
      <w:pPr>
        <w:pStyle w:val="ListParagraph"/>
        <w:numPr>
          <w:ilvl w:val="0"/>
          <w:numId w:val="2"/>
        </w:numPr>
        <w:spacing w:after="0"/>
        <w:rPr>
          <w:rFonts w:ascii="Times New Roman" w:hAnsi="Times New Roman" w:cs="Times New Roman"/>
          <w:sz w:val="24"/>
          <w:szCs w:val="24"/>
        </w:rPr>
      </w:pPr>
      <w:r w:rsidRPr="68D0935A">
        <w:rPr>
          <w:rFonts w:ascii="Times New Roman" w:hAnsi="Times New Roman" w:cs="Times New Roman"/>
          <w:sz w:val="24"/>
          <w:szCs w:val="24"/>
        </w:rPr>
        <w:t>Наведите главне симптоме трећег стадијума Лајмске болести.</w:t>
      </w:r>
    </w:p>
    <w:p w14:paraId="0C02AE74" w14:textId="77777777" w:rsidR="009016BA" w:rsidRPr="00720158" w:rsidRDefault="009016BA" w:rsidP="00720158">
      <w:pPr>
        <w:pStyle w:val="ListParagraph"/>
        <w:numPr>
          <w:ilvl w:val="0"/>
          <w:numId w:val="2"/>
        </w:numPr>
        <w:spacing w:after="0"/>
        <w:rPr>
          <w:rFonts w:ascii="Times New Roman" w:hAnsi="Times New Roman" w:cs="Times New Roman"/>
          <w:sz w:val="24"/>
          <w:szCs w:val="24"/>
        </w:rPr>
      </w:pPr>
      <w:r w:rsidRPr="68D0935A">
        <w:rPr>
          <w:rFonts w:ascii="Times New Roman" w:hAnsi="Times New Roman" w:cs="Times New Roman"/>
          <w:sz w:val="24"/>
          <w:szCs w:val="24"/>
        </w:rPr>
        <w:t>Објасните синдром пост-Лајмске болести.</w:t>
      </w:r>
    </w:p>
    <w:p w14:paraId="0A37501D" w14:textId="77777777" w:rsidR="0037182E" w:rsidRDefault="0037182E" w:rsidP="0037182E"/>
    <w:p w14:paraId="5DAB6C7B" w14:textId="77777777" w:rsidR="0037182E" w:rsidRDefault="0037182E" w:rsidP="0037182E"/>
    <w:p w14:paraId="02EB378F" w14:textId="77777777" w:rsidR="00720158" w:rsidRDefault="00720158" w:rsidP="00720158">
      <w:pPr>
        <w:ind w:firstLine="720"/>
      </w:pPr>
    </w:p>
    <w:p w14:paraId="6A05A809" w14:textId="77777777" w:rsidR="00DB6273" w:rsidRDefault="00DB6273">
      <w:r>
        <w:br w:type="page"/>
      </w:r>
    </w:p>
    <w:p w14:paraId="0747A264" w14:textId="77777777" w:rsidR="00DB6273" w:rsidRPr="0018481F" w:rsidRDefault="00DB6273" w:rsidP="68D0935A">
      <w:pPr>
        <w:jc w:val="center"/>
        <w:rPr>
          <w:rFonts w:ascii="Times New Roman" w:hAnsi="Times New Roman" w:cs="Times New Roman"/>
          <w:b/>
          <w:bCs/>
          <w:sz w:val="24"/>
          <w:szCs w:val="24"/>
        </w:rPr>
      </w:pPr>
      <w:r w:rsidRPr="68D0935A">
        <w:rPr>
          <w:rFonts w:ascii="Times New Roman" w:hAnsi="Times New Roman" w:cs="Times New Roman"/>
          <w:b/>
          <w:bCs/>
          <w:sz w:val="24"/>
          <w:szCs w:val="24"/>
        </w:rPr>
        <w:lastRenderedPageBreak/>
        <w:t>Клинички случај 2</w:t>
      </w:r>
    </w:p>
    <w:p w14:paraId="784B5837" w14:textId="24B9409A" w:rsidR="00DB6273" w:rsidRPr="00891AE7" w:rsidRDefault="00DB6273" w:rsidP="00DB6273">
      <w:pPr>
        <w:jc w:val="both"/>
        <w:rPr>
          <w:rFonts w:ascii="Times New Roman" w:hAnsi="Times New Roman" w:cs="Times New Roman"/>
          <w:sz w:val="24"/>
          <w:szCs w:val="24"/>
        </w:rPr>
      </w:pPr>
      <w:r w:rsidRPr="68D0935A">
        <w:rPr>
          <w:rFonts w:ascii="Times New Roman" w:hAnsi="Times New Roman" w:cs="Times New Roman"/>
          <w:sz w:val="24"/>
          <w:szCs w:val="24"/>
        </w:rPr>
        <w:t xml:space="preserve">Двадесетчетворогодишњи А.Б. јавља се лекару због гнојног </w:t>
      </w:r>
      <w:r w:rsidR="117A0FF1" w:rsidRPr="68D0935A">
        <w:rPr>
          <w:rFonts w:ascii="Times New Roman" w:hAnsi="Times New Roman" w:cs="Times New Roman"/>
          <w:sz w:val="24"/>
          <w:szCs w:val="24"/>
        </w:rPr>
        <w:t>исцетка</w:t>
      </w:r>
      <w:r w:rsidRPr="68D0935A">
        <w:rPr>
          <w:rFonts w:ascii="Times New Roman" w:hAnsi="Times New Roman" w:cs="Times New Roman"/>
          <w:sz w:val="24"/>
          <w:szCs w:val="24"/>
        </w:rPr>
        <w:t xml:space="preserve"> из уретре. Постављена је дијагноза гонореје и ординирани су интрамускуларно цефалоспорин, цефтриаксон и још један антибиотик орално. Након примењене терапије А.Б. је осетио побољшање, а по савету лекара обавестио је своју сексуалну партнерку Н.Л. да се тестира на присуство инфекције. Н.Л. није имала никакве симптоме инфекције. Међутим, физикалним прегледом је регистрован мукопурулентни исцедак из упаљеног грлића материце који лако крвари приликом узимања бриса при чему је уклоњен слој  адхерентног секрета. У овом секрету бојењем по Gram-у уочени су бројни неутрофили</w:t>
      </w:r>
      <w:r w:rsidR="2B4EB9EC" w:rsidRPr="68D0935A">
        <w:rPr>
          <w:rFonts w:ascii="Times New Roman" w:hAnsi="Times New Roman" w:cs="Times New Roman"/>
          <w:sz w:val="24"/>
          <w:szCs w:val="24"/>
        </w:rPr>
        <w:t>,</w:t>
      </w:r>
      <w:r w:rsidRPr="68D0935A">
        <w:rPr>
          <w:rFonts w:ascii="Times New Roman" w:hAnsi="Times New Roman" w:cs="Times New Roman"/>
          <w:sz w:val="24"/>
          <w:szCs w:val="24"/>
        </w:rPr>
        <w:t xml:space="preserve"> али не и Gram-негативне диплококе. </w:t>
      </w:r>
      <w:r w:rsidR="56246A42" w:rsidRPr="68D0935A">
        <w:rPr>
          <w:rFonts w:ascii="Times New Roman" w:hAnsi="Times New Roman" w:cs="Times New Roman"/>
          <w:sz w:val="24"/>
          <w:szCs w:val="24"/>
        </w:rPr>
        <w:t xml:space="preserve">Лекар је рекао </w:t>
      </w:r>
      <w:r w:rsidRPr="68D0935A">
        <w:rPr>
          <w:rFonts w:ascii="Times New Roman" w:hAnsi="Times New Roman" w:cs="Times New Roman"/>
          <w:sz w:val="24"/>
          <w:szCs w:val="24"/>
        </w:rPr>
        <w:t xml:space="preserve">Н.Л. да вероватно има хламидијалну инфекцију (цервицитис). PCR анализом узорка добијеног ендоцервикалним  брисом потврђено је присуство хламидија и гонокока. Н.Л. је такође ординиран цефтриаксон интрамускуларно против </w:t>
      </w:r>
      <w:r w:rsidRPr="68D0935A">
        <w:rPr>
          <w:rFonts w:ascii="Times New Roman" w:hAnsi="Times New Roman" w:cs="Times New Roman"/>
          <w:i/>
          <w:iCs/>
          <w:sz w:val="24"/>
          <w:szCs w:val="24"/>
        </w:rPr>
        <w:t>Neisseria gonorrhoeae</w:t>
      </w:r>
      <w:r w:rsidRPr="68D0935A">
        <w:rPr>
          <w:rFonts w:ascii="Times New Roman" w:hAnsi="Times New Roman" w:cs="Times New Roman"/>
          <w:sz w:val="24"/>
          <w:szCs w:val="24"/>
        </w:rPr>
        <w:t xml:space="preserve">, као и одговарајућу терапију против хламидијалне инфекције. Лекар затим испитивао и Н.Л. о другим сексуалним партнерима и саветовао да се и они јаве лекару. </w:t>
      </w:r>
    </w:p>
    <w:p w14:paraId="5A39BBE3" w14:textId="77777777" w:rsidR="00DB6273" w:rsidRDefault="00DB6273" w:rsidP="00DB6273">
      <w:pPr>
        <w:jc w:val="both"/>
        <w:rPr>
          <w:rFonts w:ascii="Times New Roman" w:hAnsi="Times New Roman" w:cs="Times New Roman"/>
          <w:sz w:val="24"/>
          <w:szCs w:val="24"/>
        </w:rPr>
      </w:pPr>
    </w:p>
    <w:p w14:paraId="551BB057" w14:textId="10E45376" w:rsidR="2044F04D" w:rsidRDefault="2044F04D" w:rsidP="68D0935A">
      <w:pPr>
        <w:spacing w:after="160" w:line="257" w:lineRule="auto"/>
        <w:jc w:val="both"/>
        <w:rPr>
          <w:rFonts w:ascii="Times New Roman" w:eastAsia="Times New Roman" w:hAnsi="Times New Roman" w:cs="Times New Roman"/>
          <w:sz w:val="24"/>
          <w:szCs w:val="24"/>
        </w:rPr>
      </w:pPr>
      <w:r w:rsidRPr="68D0935A">
        <w:rPr>
          <w:rFonts w:ascii="Times New Roman" w:eastAsia="Times New Roman" w:hAnsi="Times New Roman" w:cs="Times New Roman"/>
          <w:sz w:val="24"/>
          <w:szCs w:val="24"/>
        </w:rPr>
        <w:t>Овај клинички случај поставља неколико питања:</w:t>
      </w:r>
    </w:p>
    <w:p w14:paraId="64E439B3" w14:textId="77777777" w:rsidR="00DB6273" w:rsidRPr="00DA0D50" w:rsidRDefault="00DB6273" w:rsidP="68D0935A">
      <w:pPr>
        <w:pStyle w:val="ListParagraph"/>
        <w:numPr>
          <w:ilvl w:val="0"/>
          <w:numId w:val="2"/>
        </w:numPr>
        <w:spacing w:after="0"/>
        <w:rPr>
          <w:rFonts w:ascii="Times New Roman" w:hAnsi="Times New Roman" w:cs="Times New Roman"/>
          <w:sz w:val="24"/>
          <w:szCs w:val="24"/>
        </w:rPr>
      </w:pPr>
      <w:r w:rsidRPr="68D0935A">
        <w:rPr>
          <w:rFonts w:ascii="Times New Roman" w:hAnsi="Times New Roman" w:cs="Times New Roman"/>
          <w:sz w:val="24"/>
          <w:szCs w:val="24"/>
        </w:rPr>
        <w:t xml:space="preserve">Опишите главне карактеристике </w:t>
      </w:r>
      <w:r w:rsidRPr="68D0935A">
        <w:rPr>
          <w:rFonts w:ascii="Times New Roman" w:hAnsi="Times New Roman" w:cs="Times New Roman"/>
          <w:i/>
          <w:iCs/>
          <w:sz w:val="24"/>
          <w:szCs w:val="24"/>
        </w:rPr>
        <w:t>C. trachomatis</w:t>
      </w:r>
    </w:p>
    <w:p w14:paraId="0EB75D3D" w14:textId="77777777" w:rsidR="00DB6273" w:rsidRPr="00DA0D50" w:rsidRDefault="00DB6273" w:rsidP="68D0935A">
      <w:pPr>
        <w:pStyle w:val="ListParagraph"/>
        <w:numPr>
          <w:ilvl w:val="0"/>
          <w:numId w:val="2"/>
        </w:numPr>
        <w:spacing w:after="0"/>
        <w:rPr>
          <w:rFonts w:ascii="Times New Roman" w:hAnsi="Times New Roman" w:cs="Times New Roman"/>
          <w:sz w:val="24"/>
          <w:szCs w:val="24"/>
        </w:rPr>
      </w:pPr>
      <w:r w:rsidRPr="68D0935A">
        <w:rPr>
          <w:rFonts w:ascii="Times New Roman" w:hAnsi="Times New Roman" w:cs="Times New Roman"/>
          <w:sz w:val="24"/>
          <w:szCs w:val="24"/>
        </w:rPr>
        <w:t>Објасните како је узрочник изазвао ткивно оштећење</w:t>
      </w:r>
    </w:p>
    <w:p w14:paraId="293FD4A3" w14:textId="77777777" w:rsidR="00DB6273" w:rsidRPr="00DA0D50" w:rsidRDefault="00DB6273" w:rsidP="68D0935A">
      <w:pPr>
        <w:pStyle w:val="ListParagraph"/>
        <w:numPr>
          <w:ilvl w:val="0"/>
          <w:numId w:val="2"/>
        </w:numPr>
        <w:spacing w:after="0"/>
        <w:rPr>
          <w:rFonts w:ascii="Times New Roman" w:hAnsi="Times New Roman" w:cs="Times New Roman"/>
          <w:sz w:val="24"/>
          <w:szCs w:val="24"/>
        </w:rPr>
      </w:pPr>
      <w:r w:rsidRPr="68D0935A">
        <w:rPr>
          <w:rFonts w:ascii="Times New Roman" w:hAnsi="Times New Roman" w:cs="Times New Roman"/>
          <w:sz w:val="24"/>
          <w:szCs w:val="24"/>
        </w:rPr>
        <w:t>Опишите клиничке манифестације хламидијалне инфекције</w:t>
      </w:r>
    </w:p>
    <w:p w14:paraId="0F0F94C8" w14:textId="77777777" w:rsidR="00DB6273" w:rsidRPr="00980103" w:rsidRDefault="00DB6273" w:rsidP="68D0935A">
      <w:pPr>
        <w:pStyle w:val="ListParagraph"/>
        <w:numPr>
          <w:ilvl w:val="0"/>
          <w:numId w:val="2"/>
        </w:numPr>
        <w:spacing w:after="0"/>
        <w:rPr>
          <w:rFonts w:ascii="Times New Roman" w:hAnsi="Times New Roman" w:cs="Times New Roman"/>
          <w:i/>
          <w:iCs/>
          <w:sz w:val="24"/>
          <w:szCs w:val="24"/>
        </w:rPr>
      </w:pPr>
      <w:r w:rsidRPr="68D0935A">
        <w:rPr>
          <w:rFonts w:ascii="Times New Roman" w:hAnsi="Times New Roman" w:cs="Times New Roman"/>
          <w:sz w:val="24"/>
          <w:szCs w:val="24"/>
        </w:rPr>
        <w:t xml:space="preserve">Опишите инвазивне LGV сероваријанте </w:t>
      </w:r>
      <w:r w:rsidRPr="68D0935A">
        <w:rPr>
          <w:rFonts w:ascii="Times New Roman" w:hAnsi="Times New Roman" w:cs="Times New Roman"/>
          <w:i/>
          <w:iCs/>
          <w:sz w:val="24"/>
          <w:szCs w:val="24"/>
        </w:rPr>
        <w:t>C. trachomatis</w:t>
      </w:r>
    </w:p>
    <w:p w14:paraId="248F091D" w14:textId="614A351A" w:rsidR="00DB6273" w:rsidRPr="00980103" w:rsidRDefault="00DB6273" w:rsidP="68D0935A">
      <w:pPr>
        <w:pStyle w:val="ListParagraph"/>
        <w:numPr>
          <w:ilvl w:val="0"/>
          <w:numId w:val="2"/>
        </w:numPr>
        <w:spacing w:after="0"/>
      </w:pPr>
      <w:r w:rsidRPr="68D0935A">
        <w:rPr>
          <w:rFonts w:ascii="Times New Roman" w:hAnsi="Times New Roman" w:cs="Times New Roman"/>
          <w:sz w:val="24"/>
          <w:szCs w:val="24"/>
        </w:rPr>
        <w:t>Који други антибиотик је ординиран</w:t>
      </w:r>
      <w:r>
        <w:t xml:space="preserve"> </w:t>
      </w:r>
      <w:r w:rsidRPr="68D0935A">
        <w:rPr>
          <w:rFonts w:ascii="Times New Roman" w:hAnsi="Times New Roman" w:cs="Times New Roman"/>
          <w:sz w:val="24"/>
          <w:szCs w:val="24"/>
        </w:rPr>
        <w:t>А.Б.-у и Н.Л?</w:t>
      </w:r>
    </w:p>
    <w:p w14:paraId="363C6DDD" w14:textId="77777777" w:rsidR="00DB6273" w:rsidRDefault="00DB6273" w:rsidP="68D0935A">
      <w:pPr>
        <w:pStyle w:val="ListParagraph"/>
        <w:numPr>
          <w:ilvl w:val="0"/>
          <w:numId w:val="2"/>
        </w:numPr>
        <w:spacing w:after="0"/>
      </w:pPr>
      <w:r w:rsidRPr="68D0935A">
        <w:rPr>
          <w:rFonts w:ascii="Times New Roman" w:hAnsi="Times New Roman" w:cs="Times New Roman"/>
          <w:sz w:val="24"/>
          <w:szCs w:val="24"/>
        </w:rPr>
        <w:t xml:space="preserve">Како настају "перзистентни" облици </w:t>
      </w:r>
      <w:r w:rsidRPr="68D0935A">
        <w:rPr>
          <w:rFonts w:ascii="Times New Roman" w:hAnsi="Times New Roman" w:cs="Times New Roman"/>
          <w:i/>
          <w:iCs/>
          <w:sz w:val="24"/>
          <w:szCs w:val="24"/>
        </w:rPr>
        <w:t>C. trachomatis</w:t>
      </w:r>
      <w:r w:rsidRPr="68D0935A">
        <w:rPr>
          <w:rFonts w:ascii="Times New Roman" w:hAnsi="Times New Roman" w:cs="Times New Roman"/>
          <w:sz w:val="24"/>
          <w:szCs w:val="24"/>
        </w:rPr>
        <w:t>?</w:t>
      </w:r>
    </w:p>
    <w:p w14:paraId="0D3947B7" w14:textId="701E9A15" w:rsidR="00DB6273" w:rsidRDefault="00DB6273" w:rsidP="68D0935A">
      <w:r>
        <w:br w:type="page"/>
      </w:r>
    </w:p>
    <w:p w14:paraId="287A7266" w14:textId="669C5E6C" w:rsidR="00DB6273" w:rsidRDefault="586FD204" w:rsidP="68D0935A">
      <w:pPr>
        <w:spacing w:after="160" w:line="257" w:lineRule="auto"/>
        <w:jc w:val="center"/>
        <w:rPr>
          <w:rFonts w:ascii="Times New Roman" w:eastAsia="Times New Roman" w:hAnsi="Times New Roman" w:cs="Times New Roman"/>
          <w:b/>
          <w:bCs/>
          <w:sz w:val="24"/>
          <w:szCs w:val="24"/>
        </w:rPr>
      </w:pPr>
      <w:r w:rsidRPr="68D0935A">
        <w:rPr>
          <w:rFonts w:ascii="Times New Roman" w:eastAsia="Times New Roman" w:hAnsi="Times New Roman" w:cs="Times New Roman"/>
          <w:b/>
          <w:bCs/>
          <w:sz w:val="24"/>
          <w:szCs w:val="24"/>
        </w:rPr>
        <w:lastRenderedPageBreak/>
        <w:t>Клинички случај 3</w:t>
      </w:r>
    </w:p>
    <w:p w14:paraId="66EEBCA3" w14:textId="636989D2" w:rsidR="00DB6273" w:rsidRDefault="586FD204" w:rsidP="68D0935A">
      <w:pPr>
        <w:spacing w:after="160" w:line="257" w:lineRule="auto"/>
        <w:jc w:val="both"/>
        <w:rPr>
          <w:rFonts w:ascii="Times New Roman" w:eastAsia="Times New Roman" w:hAnsi="Times New Roman" w:cs="Times New Roman"/>
          <w:sz w:val="24"/>
          <w:szCs w:val="24"/>
        </w:rPr>
      </w:pPr>
      <w:r w:rsidRPr="68D0935A">
        <w:rPr>
          <w:rFonts w:ascii="Times New Roman" w:eastAsia="Times New Roman" w:hAnsi="Times New Roman" w:cs="Times New Roman"/>
          <w:sz w:val="24"/>
          <w:szCs w:val="24"/>
        </w:rPr>
        <w:t>Седамдесетдеветогодишња</w:t>
      </w:r>
      <w:r w:rsidR="0D66EC70" w:rsidRPr="68D0935A">
        <w:rPr>
          <w:rFonts w:ascii="Times New Roman" w:eastAsia="Times New Roman" w:hAnsi="Times New Roman" w:cs="Times New Roman"/>
          <w:sz w:val="24"/>
          <w:szCs w:val="24"/>
        </w:rPr>
        <w:t xml:space="preserve"> госпођа Т, која болује од дијабетеса и корисница </w:t>
      </w:r>
      <w:r w:rsidR="48AC7BFC" w:rsidRPr="68D0935A">
        <w:rPr>
          <w:rFonts w:ascii="Times New Roman" w:eastAsia="Times New Roman" w:hAnsi="Times New Roman" w:cs="Times New Roman"/>
          <w:sz w:val="24"/>
          <w:szCs w:val="24"/>
        </w:rPr>
        <w:t>је дома за старе</w:t>
      </w:r>
      <w:r w:rsidR="0D66EC70" w:rsidRPr="68D0935A">
        <w:rPr>
          <w:rFonts w:ascii="Times New Roman" w:eastAsia="Times New Roman" w:hAnsi="Times New Roman" w:cs="Times New Roman"/>
          <w:sz w:val="24"/>
          <w:szCs w:val="24"/>
        </w:rPr>
        <w:t>,</w:t>
      </w:r>
      <w:r w:rsidR="0F6CF949" w:rsidRPr="68D0935A">
        <w:rPr>
          <w:rFonts w:ascii="Times New Roman" w:eastAsia="Times New Roman" w:hAnsi="Times New Roman" w:cs="Times New Roman"/>
          <w:sz w:val="24"/>
          <w:szCs w:val="24"/>
        </w:rPr>
        <w:t xml:space="preserve"> развила је упоран улкус на нози.</w:t>
      </w:r>
      <w:r w:rsidR="5A5AD920" w:rsidRPr="68D0935A">
        <w:rPr>
          <w:rFonts w:ascii="Times New Roman" w:eastAsia="Times New Roman" w:hAnsi="Times New Roman" w:cs="Times New Roman"/>
          <w:sz w:val="24"/>
          <w:szCs w:val="24"/>
        </w:rPr>
        <w:t xml:space="preserve"> Улкус је обрађен дебридманом и преписан</w:t>
      </w:r>
      <w:r w:rsidR="042B537A" w:rsidRPr="68D0935A">
        <w:rPr>
          <w:rFonts w:ascii="Times New Roman" w:eastAsia="Times New Roman" w:hAnsi="Times New Roman" w:cs="Times New Roman"/>
          <w:sz w:val="24"/>
          <w:szCs w:val="24"/>
        </w:rPr>
        <w:t>а јој је двонедељна терапија ампицилином и цефалоспоринима да би се спречило даље ширење улкуса</w:t>
      </w:r>
      <w:r w:rsidR="06D45F6A" w:rsidRPr="68D0935A">
        <w:rPr>
          <w:rFonts w:ascii="Times New Roman" w:eastAsia="Times New Roman" w:hAnsi="Times New Roman" w:cs="Times New Roman"/>
          <w:sz w:val="24"/>
          <w:szCs w:val="24"/>
        </w:rPr>
        <w:t>.</w:t>
      </w:r>
      <w:r w:rsidRPr="68D0935A">
        <w:rPr>
          <w:rFonts w:ascii="Times New Roman" w:eastAsia="Times New Roman" w:hAnsi="Times New Roman" w:cs="Times New Roman"/>
          <w:sz w:val="24"/>
          <w:szCs w:val="24"/>
        </w:rPr>
        <w:t xml:space="preserve"> </w:t>
      </w:r>
      <w:r w:rsidR="3F12AE37" w:rsidRPr="68D0935A">
        <w:rPr>
          <w:rFonts w:ascii="Times New Roman" w:eastAsia="Times New Roman" w:hAnsi="Times New Roman" w:cs="Times New Roman"/>
          <w:sz w:val="24"/>
          <w:szCs w:val="24"/>
        </w:rPr>
        <w:t xml:space="preserve">Две недеље по завршетку антибиотске терапије, госпођа Т. је </w:t>
      </w:r>
      <w:r w:rsidR="1469B40E" w:rsidRPr="68D0935A">
        <w:rPr>
          <w:rFonts w:ascii="Times New Roman" w:eastAsia="Times New Roman" w:hAnsi="Times New Roman" w:cs="Times New Roman"/>
          <w:sz w:val="24"/>
          <w:szCs w:val="24"/>
        </w:rPr>
        <w:t xml:space="preserve">развила повишену </w:t>
      </w:r>
      <w:r w:rsidR="3F12AE37" w:rsidRPr="68D0935A">
        <w:rPr>
          <w:rFonts w:ascii="Times New Roman" w:eastAsia="Times New Roman" w:hAnsi="Times New Roman" w:cs="Times New Roman"/>
          <w:sz w:val="24"/>
          <w:szCs w:val="24"/>
        </w:rPr>
        <w:t>температуру</w:t>
      </w:r>
      <w:r w:rsidR="0E874FCC" w:rsidRPr="68D0935A">
        <w:rPr>
          <w:rFonts w:ascii="Times New Roman" w:eastAsia="Times New Roman" w:hAnsi="Times New Roman" w:cs="Times New Roman"/>
          <w:sz w:val="24"/>
          <w:szCs w:val="24"/>
        </w:rPr>
        <w:t xml:space="preserve"> праћену </w:t>
      </w:r>
      <w:r w:rsidR="654F619F" w:rsidRPr="68D0935A">
        <w:rPr>
          <w:rFonts w:ascii="Times New Roman" w:eastAsia="Times New Roman" w:hAnsi="Times New Roman" w:cs="Times New Roman"/>
          <w:sz w:val="24"/>
          <w:szCs w:val="24"/>
        </w:rPr>
        <w:t xml:space="preserve">учесталим </w:t>
      </w:r>
      <w:r w:rsidR="0E874FCC" w:rsidRPr="68D0935A">
        <w:rPr>
          <w:rFonts w:ascii="Times New Roman" w:eastAsia="Times New Roman" w:hAnsi="Times New Roman" w:cs="Times New Roman"/>
          <w:sz w:val="24"/>
          <w:szCs w:val="24"/>
        </w:rPr>
        <w:t>течним столицама и болом у дну стомака</w:t>
      </w:r>
      <w:r w:rsidR="29D6AB13" w:rsidRPr="68D0935A">
        <w:rPr>
          <w:rFonts w:ascii="Times New Roman" w:eastAsia="Times New Roman" w:hAnsi="Times New Roman" w:cs="Times New Roman"/>
          <w:sz w:val="24"/>
          <w:szCs w:val="24"/>
        </w:rPr>
        <w:t>, због чега је  послата у оближњу болницу.</w:t>
      </w:r>
      <w:r w:rsidR="581A9C8B" w:rsidRPr="68D0935A">
        <w:rPr>
          <w:rFonts w:ascii="Times New Roman" w:eastAsia="Times New Roman" w:hAnsi="Times New Roman" w:cs="Times New Roman"/>
          <w:sz w:val="24"/>
          <w:szCs w:val="24"/>
        </w:rPr>
        <w:t xml:space="preserve"> Узорак њене столице</w:t>
      </w:r>
      <w:r w:rsidR="0A768717" w:rsidRPr="68D0935A">
        <w:rPr>
          <w:rFonts w:ascii="Times New Roman" w:eastAsia="Times New Roman" w:hAnsi="Times New Roman" w:cs="Times New Roman"/>
          <w:sz w:val="24"/>
          <w:szCs w:val="24"/>
        </w:rPr>
        <w:t xml:space="preserve"> који је</w:t>
      </w:r>
      <w:r w:rsidR="581A9C8B" w:rsidRPr="68D0935A">
        <w:rPr>
          <w:rFonts w:ascii="Times New Roman" w:eastAsia="Times New Roman" w:hAnsi="Times New Roman" w:cs="Times New Roman"/>
          <w:sz w:val="24"/>
          <w:szCs w:val="24"/>
        </w:rPr>
        <w:t xml:space="preserve"> послат</w:t>
      </w:r>
      <w:r w:rsidR="300142A6" w:rsidRPr="68D0935A">
        <w:rPr>
          <w:rFonts w:ascii="Times New Roman" w:eastAsia="Times New Roman" w:hAnsi="Times New Roman" w:cs="Times New Roman"/>
          <w:sz w:val="24"/>
          <w:szCs w:val="24"/>
        </w:rPr>
        <w:t xml:space="preserve"> </w:t>
      </w:r>
      <w:r w:rsidR="581A9C8B" w:rsidRPr="68D0935A">
        <w:rPr>
          <w:rFonts w:ascii="Times New Roman" w:eastAsia="Times New Roman" w:hAnsi="Times New Roman" w:cs="Times New Roman"/>
          <w:sz w:val="24"/>
          <w:szCs w:val="24"/>
        </w:rPr>
        <w:t xml:space="preserve">у микробиолошку лабораторију </w:t>
      </w:r>
      <w:r w:rsidR="049422D5" w:rsidRPr="68D0935A">
        <w:rPr>
          <w:rFonts w:ascii="Times New Roman" w:eastAsia="Times New Roman" w:hAnsi="Times New Roman" w:cs="Times New Roman"/>
          <w:sz w:val="24"/>
          <w:szCs w:val="24"/>
        </w:rPr>
        <w:t>био</w:t>
      </w:r>
      <w:r w:rsidR="581A9C8B" w:rsidRPr="68D0935A">
        <w:rPr>
          <w:rFonts w:ascii="Times New Roman" w:eastAsia="Times New Roman" w:hAnsi="Times New Roman" w:cs="Times New Roman"/>
          <w:sz w:val="24"/>
          <w:szCs w:val="24"/>
        </w:rPr>
        <w:t xml:space="preserve"> </w:t>
      </w:r>
      <w:r w:rsidR="049422D5" w:rsidRPr="68D0935A">
        <w:rPr>
          <w:rFonts w:ascii="Times New Roman" w:eastAsia="Times New Roman" w:hAnsi="Times New Roman" w:cs="Times New Roman"/>
          <w:sz w:val="24"/>
          <w:szCs w:val="24"/>
        </w:rPr>
        <w:t xml:space="preserve">је позитиван на </w:t>
      </w:r>
      <w:r w:rsidR="581A9C8B" w:rsidRPr="68D0935A">
        <w:rPr>
          <w:rFonts w:ascii="Times New Roman" w:eastAsia="Times New Roman" w:hAnsi="Times New Roman" w:cs="Times New Roman"/>
          <w:sz w:val="24"/>
          <w:szCs w:val="24"/>
        </w:rPr>
        <w:t xml:space="preserve">токсин А и токсин В бактерије </w:t>
      </w:r>
      <w:r w:rsidR="58896535" w:rsidRPr="68D0935A">
        <w:rPr>
          <w:rFonts w:ascii="Times New Roman" w:eastAsia="Times New Roman" w:hAnsi="Times New Roman" w:cs="Times New Roman"/>
          <w:i/>
          <w:iCs/>
          <w:sz w:val="24"/>
          <w:szCs w:val="24"/>
        </w:rPr>
        <w:t>Clostridium difficile</w:t>
      </w:r>
      <w:r w:rsidR="056787EC" w:rsidRPr="68D0935A">
        <w:rPr>
          <w:rFonts w:ascii="Times New Roman" w:eastAsia="Times New Roman" w:hAnsi="Times New Roman" w:cs="Times New Roman"/>
          <w:i/>
          <w:iCs/>
          <w:sz w:val="24"/>
          <w:szCs w:val="24"/>
        </w:rPr>
        <w:t xml:space="preserve">. </w:t>
      </w:r>
      <w:r w:rsidR="228B7A9F" w:rsidRPr="68D0935A">
        <w:rPr>
          <w:rFonts w:ascii="Times New Roman" w:eastAsia="Times New Roman" w:hAnsi="Times New Roman" w:cs="Times New Roman"/>
          <w:sz w:val="24"/>
          <w:szCs w:val="24"/>
        </w:rPr>
        <w:t xml:space="preserve">Пацијенткиња је лечена оралном применом метронидазола, </w:t>
      </w:r>
      <w:r w:rsidR="01DDED38" w:rsidRPr="68D0935A">
        <w:rPr>
          <w:rFonts w:ascii="Times New Roman" w:eastAsia="Times New Roman" w:hAnsi="Times New Roman" w:cs="Times New Roman"/>
          <w:sz w:val="24"/>
          <w:szCs w:val="24"/>
        </w:rPr>
        <w:t xml:space="preserve">стандардном терапијом дијареје </w:t>
      </w:r>
      <w:r w:rsidR="7F27B79A" w:rsidRPr="68D0935A">
        <w:rPr>
          <w:rFonts w:ascii="Times New Roman" w:eastAsia="Times New Roman" w:hAnsi="Times New Roman" w:cs="Times New Roman"/>
          <w:sz w:val="24"/>
          <w:szCs w:val="24"/>
        </w:rPr>
        <w:t xml:space="preserve">чији је узрочник </w:t>
      </w:r>
      <w:r w:rsidR="01DDED38" w:rsidRPr="68D0935A">
        <w:rPr>
          <w:rFonts w:ascii="Times New Roman" w:eastAsia="Times New Roman" w:hAnsi="Times New Roman" w:cs="Times New Roman"/>
          <w:i/>
          <w:iCs/>
          <w:sz w:val="24"/>
          <w:szCs w:val="24"/>
        </w:rPr>
        <w:t>C. difficile.</w:t>
      </w:r>
      <w:r w:rsidR="564928A0" w:rsidRPr="68D0935A">
        <w:rPr>
          <w:rFonts w:ascii="Times New Roman" w:eastAsia="Times New Roman" w:hAnsi="Times New Roman" w:cs="Times New Roman"/>
          <w:i/>
          <w:iCs/>
          <w:sz w:val="24"/>
          <w:szCs w:val="24"/>
        </w:rPr>
        <w:t xml:space="preserve"> </w:t>
      </w:r>
      <w:r w:rsidR="564928A0" w:rsidRPr="68D0935A">
        <w:rPr>
          <w:rFonts w:ascii="Times New Roman" w:eastAsia="Times New Roman" w:hAnsi="Times New Roman" w:cs="Times New Roman"/>
          <w:sz w:val="24"/>
          <w:szCs w:val="24"/>
        </w:rPr>
        <w:t>Госпођа Т. је постала афебрилна у року од 36 сати, а дијареја и абдоминални бол</w:t>
      </w:r>
      <w:r w:rsidR="03C2D363" w:rsidRPr="68D0935A">
        <w:rPr>
          <w:rFonts w:ascii="Times New Roman" w:eastAsia="Times New Roman" w:hAnsi="Times New Roman" w:cs="Times New Roman"/>
          <w:sz w:val="24"/>
          <w:szCs w:val="24"/>
        </w:rPr>
        <w:t xml:space="preserve"> су постепено престали</w:t>
      </w:r>
      <w:r w:rsidR="2BB597EF" w:rsidRPr="68D0935A">
        <w:rPr>
          <w:rFonts w:ascii="Times New Roman" w:eastAsia="Times New Roman" w:hAnsi="Times New Roman" w:cs="Times New Roman"/>
          <w:sz w:val="24"/>
          <w:szCs w:val="24"/>
        </w:rPr>
        <w:t>, па се вратила у старачки дом. Три недеље по повратку у дом</w:t>
      </w:r>
      <w:r w:rsidR="23F46E73" w:rsidRPr="68D0935A">
        <w:rPr>
          <w:rFonts w:ascii="Times New Roman" w:eastAsia="Times New Roman" w:hAnsi="Times New Roman" w:cs="Times New Roman"/>
          <w:sz w:val="24"/>
          <w:szCs w:val="24"/>
        </w:rPr>
        <w:t xml:space="preserve"> за старе, госпођ</w:t>
      </w:r>
      <w:r w:rsidR="35A2CB97" w:rsidRPr="68D0935A">
        <w:rPr>
          <w:rFonts w:ascii="Times New Roman" w:eastAsia="Times New Roman" w:hAnsi="Times New Roman" w:cs="Times New Roman"/>
          <w:sz w:val="24"/>
          <w:szCs w:val="24"/>
        </w:rPr>
        <w:t>и</w:t>
      </w:r>
      <w:r w:rsidR="23F46E73" w:rsidRPr="68D0935A">
        <w:rPr>
          <w:rFonts w:ascii="Times New Roman" w:eastAsia="Times New Roman" w:hAnsi="Times New Roman" w:cs="Times New Roman"/>
          <w:sz w:val="24"/>
          <w:szCs w:val="24"/>
        </w:rPr>
        <w:t xml:space="preserve"> Т. </w:t>
      </w:r>
      <w:r w:rsidR="4A810236" w:rsidRPr="68D0935A">
        <w:rPr>
          <w:rFonts w:ascii="Times New Roman" w:eastAsia="Times New Roman" w:hAnsi="Times New Roman" w:cs="Times New Roman"/>
          <w:sz w:val="24"/>
          <w:szCs w:val="24"/>
        </w:rPr>
        <w:t xml:space="preserve">су се </w:t>
      </w:r>
      <w:r w:rsidR="23F46E73" w:rsidRPr="68D0935A">
        <w:rPr>
          <w:rFonts w:ascii="Times New Roman" w:eastAsia="Times New Roman" w:hAnsi="Times New Roman" w:cs="Times New Roman"/>
          <w:sz w:val="24"/>
          <w:szCs w:val="24"/>
        </w:rPr>
        <w:t>поново</w:t>
      </w:r>
      <w:r w:rsidR="350638CA" w:rsidRPr="68D0935A">
        <w:rPr>
          <w:rFonts w:ascii="Times New Roman" w:eastAsia="Times New Roman" w:hAnsi="Times New Roman" w:cs="Times New Roman"/>
          <w:sz w:val="24"/>
          <w:szCs w:val="24"/>
        </w:rPr>
        <w:t xml:space="preserve"> јавиле течне столице праћене повишеном телесном температуром и болом у стомаку и у </w:t>
      </w:r>
      <w:r w:rsidR="31F99B2E" w:rsidRPr="68D0935A">
        <w:rPr>
          <w:rFonts w:ascii="Times New Roman" w:eastAsia="Times New Roman" w:hAnsi="Times New Roman" w:cs="Times New Roman"/>
          <w:sz w:val="24"/>
          <w:szCs w:val="24"/>
        </w:rPr>
        <w:t>узорку њене столице пронађени су токсин А и токсин В. Овог пута лечена је</w:t>
      </w:r>
      <w:r w:rsidR="709E805F" w:rsidRPr="68D0935A">
        <w:rPr>
          <w:rFonts w:ascii="Times New Roman" w:eastAsia="Times New Roman" w:hAnsi="Times New Roman" w:cs="Times New Roman"/>
          <w:sz w:val="24"/>
          <w:szCs w:val="24"/>
        </w:rPr>
        <w:t xml:space="preserve"> оралном применом ванкомицина </w:t>
      </w:r>
      <w:r w:rsidR="0183A63B" w:rsidRPr="68D0935A">
        <w:rPr>
          <w:rFonts w:ascii="Times New Roman" w:eastAsia="Times New Roman" w:hAnsi="Times New Roman" w:cs="Times New Roman"/>
          <w:sz w:val="24"/>
          <w:szCs w:val="24"/>
        </w:rPr>
        <w:t>и њени симптоми су престали након неколико дана.</w:t>
      </w:r>
    </w:p>
    <w:p w14:paraId="12934826" w14:textId="10E45376" w:rsidR="00DB6273" w:rsidRDefault="6527A36F" w:rsidP="68D0935A">
      <w:pPr>
        <w:spacing w:after="160" w:line="257" w:lineRule="auto"/>
        <w:jc w:val="both"/>
        <w:rPr>
          <w:rFonts w:ascii="Times New Roman" w:eastAsia="Times New Roman" w:hAnsi="Times New Roman" w:cs="Times New Roman"/>
          <w:sz w:val="24"/>
          <w:szCs w:val="24"/>
        </w:rPr>
      </w:pPr>
      <w:r w:rsidRPr="68D0935A">
        <w:rPr>
          <w:rFonts w:ascii="Times New Roman" w:eastAsia="Times New Roman" w:hAnsi="Times New Roman" w:cs="Times New Roman"/>
          <w:sz w:val="24"/>
          <w:szCs w:val="24"/>
        </w:rPr>
        <w:t xml:space="preserve">Овај клинички случај </w:t>
      </w:r>
      <w:r w:rsidR="05BDAE78" w:rsidRPr="68D0935A">
        <w:rPr>
          <w:rFonts w:ascii="Times New Roman" w:eastAsia="Times New Roman" w:hAnsi="Times New Roman" w:cs="Times New Roman"/>
          <w:sz w:val="24"/>
          <w:szCs w:val="24"/>
        </w:rPr>
        <w:t>поставља</w:t>
      </w:r>
      <w:r w:rsidRPr="68D0935A">
        <w:rPr>
          <w:rFonts w:ascii="Times New Roman" w:eastAsia="Times New Roman" w:hAnsi="Times New Roman" w:cs="Times New Roman"/>
          <w:sz w:val="24"/>
          <w:szCs w:val="24"/>
        </w:rPr>
        <w:t xml:space="preserve"> неколи</w:t>
      </w:r>
      <w:r w:rsidR="38311B62" w:rsidRPr="68D0935A">
        <w:rPr>
          <w:rFonts w:ascii="Times New Roman" w:eastAsia="Times New Roman" w:hAnsi="Times New Roman" w:cs="Times New Roman"/>
          <w:sz w:val="24"/>
          <w:szCs w:val="24"/>
        </w:rPr>
        <w:t>к</w:t>
      </w:r>
      <w:r w:rsidRPr="68D0935A">
        <w:rPr>
          <w:rFonts w:ascii="Times New Roman" w:eastAsia="Times New Roman" w:hAnsi="Times New Roman" w:cs="Times New Roman"/>
          <w:sz w:val="24"/>
          <w:szCs w:val="24"/>
        </w:rPr>
        <w:t>о питања:</w:t>
      </w:r>
    </w:p>
    <w:p w14:paraId="4A22711F" w14:textId="550215D5" w:rsidR="00DB6273" w:rsidRDefault="42769709" w:rsidP="68D0935A">
      <w:pPr>
        <w:pStyle w:val="ListParagraph"/>
        <w:numPr>
          <w:ilvl w:val="0"/>
          <w:numId w:val="2"/>
        </w:numPr>
        <w:spacing w:after="160" w:line="257" w:lineRule="auto"/>
        <w:jc w:val="both"/>
        <w:rPr>
          <w:rFonts w:ascii="Times New Roman" w:eastAsia="Times New Roman" w:hAnsi="Times New Roman" w:cs="Times New Roman"/>
          <w:sz w:val="24"/>
          <w:szCs w:val="24"/>
        </w:rPr>
      </w:pPr>
      <w:r w:rsidRPr="68D0935A">
        <w:rPr>
          <w:rFonts w:ascii="Times New Roman" w:eastAsia="Times New Roman" w:hAnsi="Times New Roman" w:cs="Times New Roman"/>
          <w:sz w:val="24"/>
          <w:szCs w:val="24"/>
        </w:rPr>
        <w:t>Шта</w:t>
      </w:r>
      <w:r w:rsidR="3FBD70A0" w:rsidRPr="68D0935A">
        <w:rPr>
          <w:rFonts w:ascii="Times New Roman" w:eastAsia="Times New Roman" w:hAnsi="Times New Roman" w:cs="Times New Roman"/>
          <w:sz w:val="24"/>
          <w:szCs w:val="24"/>
        </w:rPr>
        <w:t xml:space="preserve"> </w:t>
      </w:r>
      <w:r w:rsidR="49E8B2D0" w:rsidRPr="68D0935A">
        <w:rPr>
          <w:rFonts w:ascii="Times New Roman" w:eastAsia="Times New Roman" w:hAnsi="Times New Roman" w:cs="Times New Roman"/>
          <w:sz w:val="24"/>
          <w:szCs w:val="24"/>
        </w:rPr>
        <w:t>је највероватниј</w:t>
      </w:r>
      <w:r w:rsidR="070D88A2" w:rsidRPr="68D0935A">
        <w:rPr>
          <w:rFonts w:ascii="Times New Roman" w:eastAsia="Times New Roman" w:hAnsi="Times New Roman" w:cs="Times New Roman"/>
          <w:sz w:val="24"/>
          <w:szCs w:val="24"/>
        </w:rPr>
        <w:t>е</w:t>
      </w:r>
      <w:r w:rsidR="49E8B2D0" w:rsidRPr="68D0935A">
        <w:rPr>
          <w:rFonts w:ascii="Times New Roman" w:eastAsia="Times New Roman" w:hAnsi="Times New Roman" w:cs="Times New Roman"/>
          <w:sz w:val="24"/>
          <w:szCs w:val="24"/>
        </w:rPr>
        <w:t xml:space="preserve"> извор </w:t>
      </w:r>
      <w:r w:rsidR="586FD204" w:rsidRPr="68D0935A">
        <w:rPr>
          <w:rFonts w:ascii="Times New Roman" w:eastAsia="Times New Roman" w:hAnsi="Times New Roman" w:cs="Times New Roman"/>
          <w:i/>
          <w:iCs/>
          <w:sz w:val="24"/>
          <w:szCs w:val="24"/>
        </w:rPr>
        <w:t>C. difficile</w:t>
      </w:r>
      <w:r w:rsidR="586FD204" w:rsidRPr="68D0935A">
        <w:rPr>
          <w:rFonts w:ascii="Times New Roman" w:eastAsia="Times New Roman" w:hAnsi="Times New Roman" w:cs="Times New Roman"/>
          <w:sz w:val="24"/>
          <w:szCs w:val="24"/>
        </w:rPr>
        <w:t xml:space="preserve"> </w:t>
      </w:r>
      <w:r w:rsidR="4F9CAAD5" w:rsidRPr="68D0935A">
        <w:rPr>
          <w:rFonts w:ascii="Times New Roman" w:eastAsia="Times New Roman" w:hAnsi="Times New Roman" w:cs="Times New Roman"/>
          <w:sz w:val="24"/>
          <w:szCs w:val="24"/>
        </w:rPr>
        <w:t xml:space="preserve">којом се госпођа </w:t>
      </w:r>
      <w:r w:rsidR="586FD204" w:rsidRPr="68D0935A">
        <w:rPr>
          <w:rFonts w:ascii="Times New Roman" w:eastAsia="Times New Roman" w:hAnsi="Times New Roman" w:cs="Times New Roman"/>
          <w:sz w:val="24"/>
          <w:szCs w:val="24"/>
        </w:rPr>
        <w:t>T</w:t>
      </w:r>
      <w:r w:rsidR="3584200F" w:rsidRPr="68D0935A">
        <w:rPr>
          <w:rFonts w:ascii="Times New Roman" w:eastAsia="Times New Roman" w:hAnsi="Times New Roman" w:cs="Times New Roman"/>
          <w:sz w:val="24"/>
          <w:szCs w:val="24"/>
        </w:rPr>
        <w:t>. заразила</w:t>
      </w:r>
      <w:r w:rsidR="586FD204" w:rsidRPr="68D0935A">
        <w:rPr>
          <w:rFonts w:ascii="Times New Roman" w:eastAsia="Times New Roman" w:hAnsi="Times New Roman" w:cs="Times New Roman"/>
          <w:sz w:val="24"/>
          <w:szCs w:val="24"/>
        </w:rPr>
        <w:t xml:space="preserve">? </w:t>
      </w:r>
    </w:p>
    <w:p w14:paraId="7647BF98" w14:textId="04C8A9C6" w:rsidR="00DB6273" w:rsidRDefault="67B52383" w:rsidP="68D0935A">
      <w:pPr>
        <w:pStyle w:val="ListParagraph"/>
        <w:numPr>
          <w:ilvl w:val="0"/>
          <w:numId w:val="2"/>
        </w:numPr>
        <w:spacing w:after="160" w:line="257" w:lineRule="auto"/>
        <w:jc w:val="both"/>
        <w:rPr>
          <w:rFonts w:ascii="Times New Roman" w:eastAsia="Times New Roman" w:hAnsi="Times New Roman" w:cs="Times New Roman"/>
          <w:sz w:val="24"/>
          <w:szCs w:val="24"/>
        </w:rPr>
      </w:pPr>
      <w:r w:rsidRPr="68D0935A">
        <w:rPr>
          <w:rFonts w:ascii="Times New Roman" w:eastAsia="Times New Roman" w:hAnsi="Times New Roman" w:cs="Times New Roman"/>
          <w:sz w:val="24"/>
          <w:szCs w:val="24"/>
        </w:rPr>
        <w:t xml:space="preserve">Је ли претходна употреба цефалоспорина и ампицилина од значаја за настанак инфекције </w:t>
      </w:r>
      <w:r w:rsidR="586FD204" w:rsidRPr="68D0935A">
        <w:rPr>
          <w:rFonts w:ascii="Times New Roman" w:eastAsia="Times New Roman" w:hAnsi="Times New Roman" w:cs="Times New Roman"/>
          <w:i/>
          <w:iCs/>
          <w:sz w:val="24"/>
          <w:szCs w:val="24"/>
        </w:rPr>
        <w:t>C.</w:t>
      </w:r>
      <w:r w:rsidR="586FD204" w:rsidRPr="68D0935A">
        <w:rPr>
          <w:rFonts w:ascii="Times New Roman" w:eastAsia="Times New Roman" w:hAnsi="Times New Roman" w:cs="Times New Roman"/>
          <w:sz w:val="24"/>
          <w:szCs w:val="24"/>
        </w:rPr>
        <w:t xml:space="preserve"> </w:t>
      </w:r>
      <w:r w:rsidR="586FD204" w:rsidRPr="68D0935A">
        <w:rPr>
          <w:rFonts w:ascii="Times New Roman" w:eastAsia="Times New Roman" w:hAnsi="Times New Roman" w:cs="Times New Roman"/>
          <w:i/>
          <w:iCs/>
          <w:sz w:val="24"/>
          <w:szCs w:val="24"/>
        </w:rPr>
        <w:t>difficile</w:t>
      </w:r>
      <w:r w:rsidR="586FD204" w:rsidRPr="68D0935A">
        <w:rPr>
          <w:rFonts w:ascii="Times New Roman" w:eastAsia="Times New Roman" w:hAnsi="Times New Roman" w:cs="Times New Roman"/>
          <w:sz w:val="24"/>
          <w:szCs w:val="24"/>
        </w:rPr>
        <w:t xml:space="preserve">? </w:t>
      </w:r>
    </w:p>
    <w:p w14:paraId="3026A567" w14:textId="4061EC3D" w:rsidR="00DB6273" w:rsidRDefault="5724A842" w:rsidP="68D0935A">
      <w:pPr>
        <w:pStyle w:val="ListParagraph"/>
        <w:numPr>
          <w:ilvl w:val="0"/>
          <w:numId w:val="2"/>
        </w:numPr>
        <w:spacing w:after="160" w:line="257" w:lineRule="auto"/>
        <w:jc w:val="both"/>
        <w:rPr>
          <w:rFonts w:ascii="Times New Roman" w:eastAsia="Times New Roman" w:hAnsi="Times New Roman" w:cs="Times New Roman"/>
          <w:sz w:val="24"/>
          <w:szCs w:val="24"/>
        </w:rPr>
      </w:pPr>
      <w:r w:rsidRPr="19EBE538">
        <w:rPr>
          <w:rFonts w:ascii="Times New Roman" w:eastAsia="Times New Roman" w:hAnsi="Times New Roman" w:cs="Times New Roman"/>
          <w:sz w:val="24"/>
          <w:szCs w:val="24"/>
        </w:rPr>
        <w:t xml:space="preserve">Зашто пацијенткиња није </w:t>
      </w:r>
      <w:r w:rsidR="32CDEA72" w:rsidRPr="19EBE538">
        <w:rPr>
          <w:rFonts w:ascii="Times New Roman" w:eastAsia="Times New Roman" w:hAnsi="Times New Roman" w:cs="Times New Roman"/>
          <w:sz w:val="24"/>
          <w:szCs w:val="24"/>
        </w:rPr>
        <w:t xml:space="preserve">иницијално </w:t>
      </w:r>
      <w:r w:rsidRPr="19EBE538">
        <w:rPr>
          <w:rFonts w:ascii="Times New Roman" w:eastAsia="Times New Roman" w:hAnsi="Times New Roman" w:cs="Times New Roman"/>
          <w:sz w:val="24"/>
          <w:szCs w:val="24"/>
        </w:rPr>
        <w:t>лечена ванкомицином</w:t>
      </w:r>
      <w:r w:rsidR="0C288F51" w:rsidRPr="19EBE538">
        <w:rPr>
          <w:rFonts w:ascii="Times New Roman" w:eastAsia="Times New Roman" w:hAnsi="Times New Roman" w:cs="Times New Roman"/>
          <w:sz w:val="24"/>
          <w:szCs w:val="24"/>
        </w:rPr>
        <w:t>?</w:t>
      </w:r>
      <w:r w:rsidRPr="19EBE538">
        <w:rPr>
          <w:rFonts w:ascii="Times New Roman" w:eastAsia="Times New Roman" w:hAnsi="Times New Roman" w:cs="Times New Roman"/>
          <w:sz w:val="24"/>
          <w:szCs w:val="24"/>
        </w:rPr>
        <w:t xml:space="preserve"> </w:t>
      </w:r>
      <w:r w:rsidR="6D97CE96" w:rsidRPr="19EBE538">
        <w:rPr>
          <w:rFonts w:ascii="Times New Roman" w:eastAsia="Times New Roman" w:hAnsi="Times New Roman" w:cs="Times New Roman"/>
          <w:sz w:val="24"/>
          <w:szCs w:val="24"/>
        </w:rPr>
        <w:t xml:space="preserve">Шта су то мултирезистентне бактерије?  </w:t>
      </w:r>
    </w:p>
    <w:p w14:paraId="6EE3E6B6" w14:textId="0349CDC2" w:rsidR="00DB6273" w:rsidRDefault="55D292CC" w:rsidP="68D0935A">
      <w:pPr>
        <w:pStyle w:val="ListParagraph"/>
        <w:numPr>
          <w:ilvl w:val="0"/>
          <w:numId w:val="2"/>
        </w:numPr>
        <w:spacing w:after="160" w:line="257" w:lineRule="auto"/>
        <w:jc w:val="both"/>
        <w:rPr>
          <w:rFonts w:ascii="Times New Roman" w:eastAsia="Times New Roman" w:hAnsi="Times New Roman" w:cs="Times New Roman"/>
          <w:sz w:val="24"/>
          <w:szCs w:val="24"/>
        </w:rPr>
      </w:pPr>
      <w:r w:rsidRPr="19EBE538">
        <w:rPr>
          <w:rFonts w:ascii="Times New Roman" w:eastAsia="Times New Roman" w:hAnsi="Times New Roman" w:cs="Times New Roman"/>
          <w:sz w:val="24"/>
          <w:szCs w:val="24"/>
        </w:rPr>
        <w:t>Који је вероватни извор бактерија задужен за р</w:t>
      </w:r>
      <w:r w:rsidR="6539B219" w:rsidRPr="19EBE538">
        <w:rPr>
          <w:rFonts w:ascii="Times New Roman" w:eastAsia="Times New Roman" w:hAnsi="Times New Roman" w:cs="Times New Roman"/>
          <w:sz w:val="24"/>
          <w:szCs w:val="24"/>
        </w:rPr>
        <w:t xml:space="preserve">елапс </w:t>
      </w:r>
      <w:r w:rsidR="51625BFB" w:rsidRPr="19EBE538">
        <w:rPr>
          <w:rFonts w:ascii="Times New Roman" w:eastAsia="Times New Roman" w:hAnsi="Times New Roman" w:cs="Times New Roman"/>
          <w:sz w:val="24"/>
          <w:szCs w:val="24"/>
        </w:rPr>
        <w:t xml:space="preserve">инфекције </w:t>
      </w:r>
      <w:r w:rsidR="51625BFB" w:rsidRPr="19EBE538">
        <w:rPr>
          <w:rFonts w:ascii="Times New Roman" w:eastAsia="Times New Roman" w:hAnsi="Times New Roman" w:cs="Times New Roman"/>
          <w:i/>
          <w:iCs/>
          <w:sz w:val="24"/>
          <w:szCs w:val="24"/>
        </w:rPr>
        <w:t>C.</w:t>
      </w:r>
      <w:r w:rsidR="51625BFB" w:rsidRPr="19EBE538">
        <w:rPr>
          <w:rFonts w:ascii="Times New Roman" w:eastAsia="Times New Roman" w:hAnsi="Times New Roman" w:cs="Times New Roman"/>
          <w:sz w:val="24"/>
          <w:szCs w:val="24"/>
        </w:rPr>
        <w:t xml:space="preserve"> </w:t>
      </w:r>
      <w:r w:rsidR="51625BFB" w:rsidRPr="19EBE538">
        <w:rPr>
          <w:rFonts w:ascii="Times New Roman" w:eastAsia="Times New Roman" w:hAnsi="Times New Roman" w:cs="Times New Roman"/>
          <w:i/>
          <w:iCs/>
          <w:sz w:val="24"/>
          <w:szCs w:val="24"/>
        </w:rPr>
        <w:t>difficile?</w:t>
      </w:r>
      <w:r w:rsidR="51625BFB" w:rsidRPr="19EBE538">
        <w:rPr>
          <w:rFonts w:ascii="Times New Roman" w:eastAsia="Times New Roman" w:hAnsi="Times New Roman" w:cs="Times New Roman"/>
          <w:sz w:val="24"/>
          <w:szCs w:val="24"/>
        </w:rPr>
        <w:t xml:space="preserve"> </w:t>
      </w:r>
      <w:r w:rsidR="447C4796" w:rsidRPr="19EBE538">
        <w:rPr>
          <w:rFonts w:ascii="Times New Roman" w:eastAsia="Times New Roman" w:hAnsi="Times New Roman" w:cs="Times New Roman"/>
          <w:sz w:val="24"/>
          <w:szCs w:val="24"/>
        </w:rPr>
        <w:t xml:space="preserve"> </w:t>
      </w:r>
    </w:p>
    <w:p w14:paraId="41C8F396" w14:textId="50ADDF79" w:rsidR="00DB6273" w:rsidRDefault="00DB6273" w:rsidP="68D0935A">
      <w:pPr>
        <w:ind w:firstLine="720"/>
      </w:pPr>
    </w:p>
    <w:p w14:paraId="72A3D3EC" w14:textId="77777777" w:rsidR="00DB6273" w:rsidRPr="00720158" w:rsidRDefault="00DB6273" w:rsidP="00DB6273"/>
    <w:p w14:paraId="0D0B940D" w14:textId="77777777" w:rsidR="00720158" w:rsidRPr="00720158" w:rsidRDefault="00720158" w:rsidP="00720158"/>
    <w:sectPr w:rsidR="00720158" w:rsidRPr="00720158" w:rsidSect="00BB42E2">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B3095"/>
    <w:multiLevelType w:val="hybridMultilevel"/>
    <w:tmpl w:val="9AE6E08E"/>
    <w:lvl w:ilvl="0" w:tplc="5BBA434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120698"/>
    <w:multiLevelType w:val="hybridMultilevel"/>
    <w:tmpl w:val="44DAB95C"/>
    <w:lvl w:ilvl="0" w:tplc="21CCE56C">
      <w:start w:val="1"/>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2D554E8"/>
    <w:multiLevelType w:val="hybridMultilevel"/>
    <w:tmpl w:val="9AE6E08E"/>
    <w:lvl w:ilvl="0" w:tplc="5BBA434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23BEF5"/>
    <w:multiLevelType w:val="hybridMultilevel"/>
    <w:tmpl w:val="32681550"/>
    <w:lvl w:ilvl="0" w:tplc="076AE916">
      <w:start w:val="1"/>
      <w:numFmt w:val="decimal"/>
      <w:lvlText w:val="%1."/>
      <w:lvlJc w:val="left"/>
      <w:pPr>
        <w:ind w:left="720" w:hanging="360"/>
      </w:pPr>
    </w:lvl>
    <w:lvl w:ilvl="1" w:tplc="AEEC2284">
      <w:start w:val="1"/>
      <w:numFmt w:val="lowerLetter"/>
      <w:lvlText w:val="%2."/>
      <w:lvlJc w:val="left"/>
      <w:pPr>
        <w:ind w:left="1440" w:hanging="360"/>
      </w:pPr>
    </w:lvl>
    <w:lvl w:ilvl="2" w:tplc="7BA008A4">
      <w:start w:val="1"/>
      <w:numFmt w:val="lowerRoman"/>
      <w:lvlText w:val="%3."/>
      <w:lvlJc w:val="right"/>
      <w:pPr>
        <w:ind w:left="2160" w:hanging="180"/>
      </w:pPr>
    </w:lvl>
    <w:lvl w:ilvl="3" w:tplc="CC7C6E10">
      <w:start w:val="1"/>
      <w:numFmt w:val="decimal"/>
      <w:lvlText w:val="%4."/>
      <w:lvlJc w:val="left"/>
      <w:pPr>
        <w:ind w:left="2880" w:hanging="360"/>
      </w:pPr>
    </w:lvl>
    <w:lvl w:ilvl="4" w:tplc="BD18E564">
      <w:start w:val="1"/>
      <w:numFmt w:val="lowerLetter"/>
      <w:lvlText w:val="%5."/>
      <w:lvlJc w:val="left"/>
      <w:pPr>
        <w:ind w:left="3600" w:hanging="360"/>
      </w:pPr>
    </w:lvl>
    <w:lvl w:ilvl="5" w:tplc="BF3E40B0">
      <w:start w:val="1"/>
      <w:numFmt w:val="lowerRoman"/>
      <w:lvlText w:val="%6."/>
      <w:lvlJc w:val="right"/>
      <w:pPr>
        <w:ind w:left="4320" w:hanging="180"/>
      </w:pPr>
    </w:lvl>
    <w:lvl w:ilvl="6" w:tplc="228EF168">
      <w:start w:val="1"/>
      <w:numFmt w:val="decimal"/>
      <w:lvlText w:val="%7."/>
      <w:lvlJc w:val="left"/>
      <w:pPr>
        <w:ind w:left="5040" w:hanging="360"/>
      </w:pPr>
    </w:lvl>
    <w:lvl w:ilvl="7" w:tplc="DFFA3DA2">
      <w:start w:val="1"/>
      <w:numFmt w:val="lowerLetter"/>
      <w:lvlText w:val="%8."/>
      <w:lvlJc w:val="left"/>
      <w:pPr>
        <w:ind w:left="5760" w:hanging="360"/>
      </w:pPr>
    </w:lvl>
    <w:lvl w:ilvl="8" w:tplc="C3CAA7DA">
      <w:start w:val="1"/>
      <w:numFmt w:val="lowerRoman"/>
      <w:lvlText w:val="%9."/>
      <w:lvlJc w:val="right"/>
      <w:pPr>
        <w:ind w:left="6480" w:hanging="180"/>
      </w:pPr>
    </w:lvl>
  </w:abstractNum>
  <w:abstractNum w:abstractNumId="4" w15:restartNumberingAfterBreak="0">
    <w:nsid w:val="6DFB7E19"/>
    <w:multiLevelType w:val="hybridMultilevel"/>
    <w:tmpl w:val="9AE6E08E"/>
    <w:lvl w:ilvl="0" w:tplc="FFFFFFF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4684907">
    <w:abstractNumId w:val="3"/>
  </w:num>
  <w:num w:numId="2" w16cid:durableId="963266311">
    <w:abstractNumId w:val="0"/>
  </w:num>
  <w:num w:numId="3" w16cid:durableId="2038507740">
    <w:abstractNumId w:val="1"/>
  </w:num>
  <w:num w:numId="4" w16cid:durableId="1432361523">
    <w:abstractNumId w:val="2"/>
  </w:num>
  <w:num w:numId="5" w16cid:durableId="8667186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1A"/>
    <w:rsid w:val="00003BE0"/>
    <w:rsid w:val="000260DB"/>
    <w:rsid w:val="000626ED"/>
    <w:rsid w:val="00075CAC"/>
    <w:rsid w:val="00075E52"/>
    <w:rsid w:val="0018481F"/>
    <w:rsid w:val="00184D7B"/>
    <w:rsid w:val="001A6B76"/>
    <w:rsid w:val="00283D76"/>
    <w:rsid w:val="002D527F"/>
    <w:rsid w:val="0037182E"/>
    <w:rsid w:val="00374AB1"/>
    <w:rsid w:val="00380414"/>
    <w:rsid w:val="00385F4E"/>
    <w:rsid w:val="00397A41"/>
    <w:rsid w:val="00434D05"/>
    <w:rsid w:val="004730DF"/>
    <w:rsid w:val="0047349F"/>
    <w:rsid w:val="00477DC7"/>
    <w:rsid w:val="004C4C19"/>
    <w:rsid w:val="00510D53"/>
    <w:rsid w:val="005123A1"/>
    <w:rsid w:val="00536EF6"/>
    <w:rsid w:val="005564CC"/>
    <w:rsid w:val="00564817"/>
    <w:rsid w:val="005A0238"/>
    <w:rsid w:val="0062086B"/>
    <w:rsid w:val="00634774"/>
    <w:rsid w:val="00705E28"/>
    <w:rsid w:val="00720158"/>
    <w:rsid w:val="0072565C"/>
    <w:rsid w:val="00773309"/>
    <w:rsid w:val="0081371A"/>
    <w:rsid w:val="00892B52"/>
    <w:rsid w:val="009016BA"/>
    <w:rsid w:val="00907FFB"/>
    <w:rsid w:val="00957469"/>
    <w:rsid w:val="00966A0A"/>
    <w:rsid w:val="00977449"/>
    <w:rsid w:val="009D2824"/>
    <w:rsid w:val="009D4D11"/>
    <w:rsid w:val="009F20F5"/>
    <w:rsid w:val="00A004B0"/>
    <w:rsid w:val="00AC3DEC"/>
    <w:rsid w:val="00B76446"/>
    <w:rsid w:val="00BB42E2"/>
    <w:rsid w:val="00BB53BD"/>
    <w:rsid w:val="00C02033"/>
    <w:rsid w:val="00C559E2"/>
    <w:rsid w:val="00C82F3F"/>
    <w:rsid w:val="00CC447D"/>
    <w:rsid w:val="00CE7EBB"/>
    <w:rsid w:val="00D547CD"/>
    <w:rsid w:val="00DA59A3"/>
    <w:rsid w:val="00DB6273"/>
    <w:rsid w:val="00E75037"/>
    <w:rsid w:val="00F1147F"/>
    <w:rsid w:val="00FB177F"/>
    <w:rsid w:val="011F9B6D"/>
    <w:rsid w:val="0183A63B"/>
    <w:rsid w:val="01DDED38"/>
    <w:rsid w:val="031DC0F6"/>
    <w:rsid w:val="03C2D363"/>
    <w:rsid w:val="03DCFE83"/>
    <w:rsid w:val="042B537A"/>
    <w:rsid w:val="049422D5"/>
    <w:rsid w:val="04BC53DE"/>
    <w:rsid w:val="056787EC"/>
    <w:rsid w:val="05BDAE78"/>
    <w:rsid w:val="0653697A"/>
    <w:rsid w:val="06D45F6A"/>
    <w:rsid w:val="06F15D72"/>
    <w:rsid w:val="070D88A2"/>
    <w:rsid w:val="08B06FA6"/>
    <w:rsid w:val="09E7FA98"/>
    <w:rsid w:val="0A4C4007"/>
    <w:rsid w:val="0A765F75"/>
    <w:rsid w:val="0A768717"/>
    <w:rsid w:val="0AE07850"/>
    <w:rsid w:val="0B2B9562"/>
    <w:rsid w:val="0B513DD1"/>
    <w:rsid w:val="0C288F51"/>
    <w:rsid w:val="0CF7589D"/>
    <w:rsid w:val="0D66EC70"/>
    <w:rsid w:val="0E874FCC"/>
    <w:rsid w:val="0F6CF949"/>
    <w:rsid w:val="10AF0179"/>
    <w:rsid w:val="10BB818B"/>
    <w:rsid w:val="117A0FF1"/>
    <w:rsid w:val="11F30C7D"/>
    <w:rsid w:val="1469B40E"/>
    <w:rsid w:val="15163FA7"/>
    <w:rsid w:val="152AAD3F"/>
    <w:rsid w:val="172E27A6"/>
    <w:rsid w:val="1787B36B"/>
    <w:rsid w:val="19EBE538"/>
    <w:rsid w:val="1A7BC89C"/>
    <w:rsid w:val="1BB5393D"/>
    <w:rsid w:val="1F799CF3"/>
    <w:rsid w:val="2044F04D"/>
    <w:rsid w:val="2097FF88"/>
    <w:rsid w:val="20D1A555"/>
    <w:rsid w:val="21A4EAD8"/>
    <w:rsid w:val="228B7A9F"/>
    <w:rsid w:val="23F46E73"/>
    <w:rsid w:val="24E00E7D"/>
    <w:rsid w:val="259FAE8E"/>
    <w:rsid w:val="28BC39CA"/>
    <w:rsid w:val="28F4886E"/>
    <w:rsid w:val="29D6AB13"/>
    <w:rsid w:val="2B41E75A"/>
    <w:rsid w:val="2B4EB9EC"/>
    <w:rsid w:val="2B7694F9"/>
    <w:rsid w:val="2BB597EF"/>
    <w:rsid w:val="2DE2B585"/>
    <w:rsid w:val="2E4202C6"/>
    <w:rsid w:val="2E8E278A"/>
    <w:rsid w:val="300142A6"/>
    <w:rsid w:val="3011C12A"/>
    <w:rsid w:val="31168417"/>
    <w:rsid w:val="31F99B2E"/>
    <w:rsid w:val="32297643"/>
    <w:rsid w:val="32CDEA72"/>
    <w:rsid w:val="350638CA"/>
    <w:rsid w:val="3584200F"/>
    <w:rsid w:val="35A2CB97"/>
    <w:rsid w:val="37BEDE88"/>
    <w:rsid w:val="38311B62"/>
    <w:rsid w:val="39D56320"/>
    <w:rsid w:val="3A9368CB"/>
    <w:rsid w:val="3F12AE37"/>
    <w:rsid w:val="3FBD70A0"/>
    <w:rsid w:val="41167F74"/>
    <w:rsid w:val="416ED1AD"/>
    <w:rsid w:val="42206AD4"/>
    <w:rsid w:val="42769709"/>
    <w:rsid w:val="447C4796"/>
    <w:rsid w:val="47BDDB25"/>
    <w:rsid w:val="48AC7BFC"/>
    <w:rsid w:val="492A511F"/>
    <w:rsid w:val="49E8B2D0"/>
    <w:rsid w:val="4A810236"/>
    <w:rsid w:val="4AAB658C"/>
    <w:rsid w:val="4D2327AC"/>
    <w:rsid w:val="4D805476"/>
    <w:rsid w:val="4F9CAAD5"/>
    <w:rsid w:val="505AC86E"/>
    <w:rsid w:val="51625BFB"/>
    <w:rsid w:val="51F368AF"/>
    <w:rsid w:val="5211F5D8"/>
    <w:rsid w:val="55D292CC"/>
    <w:rsid w:val="56246A42"/>
    <w:rsid w:val="564928A0"/>
    <w:rsid w:val="5724A842"/>
    <w:rsid w:val="578B7C2B"/>
    <w:rsid w:val="57C7EF17"/>
    <w:rsid w:val="57C9E755"/>
    <w:rsid w:val="581A9C8B"/>
    <w:rsid w:val="586FD204"/>
    <w:rsid w:val="58896535"/>
    <w:rsid w:val="58A32125"/>
    <w:rsid w:val="5A5AD920"/>
    <w:rsid w:val="5ACB0A73"/>
    <w:rsid w:val="5CA8C37C"/>
    <w:rsid w:val="5EEE80A2"/>
    <w:rsid w:val="6527A36F"/>
    <w:rsid w:val="6539B219"/>
    <w:rsid w:val="654F619F"/>
    <w:rsid w:val="65534A2F"/>
    <w:rsid w:val="665A97A2"/>
    <w:rsid w:val="66F23D74"/>
    <w:rsid w:val="6773D033"/>
    <w:rsid w:val="67B52383"/>
    <w:rsid w:val="67E5096A"/>
    <w:rsid w:val="68D0935A"/>
    <w:rsid w:val="68E5D332"/>
    <w:rsid w:val="691CF2E6"/>
    <w:rsid w:val="6A1FF872"/>
    <w:rsid w:val="6A24B337"/>
    <w:rsid w:val="6C220680"/>
    <w:rsid w:val="6C751118"/>
    <w:rsid w:val="6D97CE96"/>
    <w:rsid w:val="6DC5C467"/>
    <w:rsid w:val="6F5514B6"/>
    <w:rsid w:val="709E805F"/>
    <w:rsid w:val="709FA28D"/>
    <w:rsid w:val="71393FA2"/>
    <w:rsid w:val="75E6A87A"/>
    <w:rsid w:val="76E5531D"/>
    <w:rsid w:val="7703363F"/>
    <w:rsid w:val="775E8A12"/>
    <w:rsid w:val="7B9C2F55"/>
    <w:rsid w:val="7C26EF73"/>
    <w:rsid w:val="7F27B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69A59"/>
  <w15:docId w15:val="{41A6E103-DEE2-4853-9911-4425A8306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68D0935A"/>
    <w:rPr>
      <w:lang w:val="sr-Cyrl-RS"/>
    </w:rPr>
  </w:style>
  <w:style w:type="paragraph" w:styleId="Heading1">
    <w:name w:val="heading 1"/>
    <w:basedOn w:val="Normal"/>
    <w:next w:val="Normal"/>
    <w:link w:val="Heading1Char"/>
    <w:uiPriority w:val="9"/>
    <w:qFormat/>
    <w:rsid w:val="68D0935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68D0935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68D0935A"/>
    <w:pPr>
      <w:keepNext/>
      <w:keepLines/>
      <w:spacing w:before="40" w:after="0"/>
      <w:outlineLvl w:val="2"/>
    </w:pPr>
    <w:rPr>
      <w:rFonts w:asciiTheme="majorHAnsi" w:eastAsiaTheme="majorEastAsia" w:hAnsiTheme="majorHAnsi" w:cstheme="majorBidi"/>
      <w:color w:val="243F60"/>
      <w:sz w:val="24"/>
      <w:szCs w:val="24"/>
    </w:rPr>
  </w:style>
  <w:style w:type="paragraph" w:styleId="Heading4">
    <w:name w:val="heading 4"/>
    <w:basedOn w:val="Normal"/>
    <w:next w:val="Normal"/>
    <w:link w:val="Heading4Char"/>
    <w:uiPriority w:val="9"/>
    <w:unhideWhenUsed/>
    <w:qFormat/>
    <w:rsid w:val="68D0935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68D0935A"/>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68D0935A"/>
    <w:pPr>
      <w:keepNext/>
      <w:keepLines/>
      <w:spacing w:before="40" w:after="0"/>
      <w:outlineLvl w:val="5"/>
    </w:pPr>
    <w:rPr>
      <w:rFonts w:asciiTheme="majorHAnsi" w:eastAsiaTheme="majorEastAsia" w:hAnsiTheme="majorHAnsi" w:cstheme="majorBidi"/>
      <w:color w:val="243F60"/>
    </w:rPr>
  </w:style>
  <w:style w:type="paragraph" w:styleId="Heading7">
    <w:name w:val="heading 7"/>
    <w:basedOn w:val="Normal"/>
    <w:next w:val="Normal"/>
    <w:link w:val="Heading7Char"/>
    <w:uiPriority w:val="9"/>
    <w:unhideWhenUsed/>
    <w:qFormat/>
    <w:rsid w:val="68D0935A"/>
    <w:pPr>
      <w:keepNext/>
      <w:keepLines/>
      <w:spacing w:before="40" w:after="0"/>
      <w:outlineLvl w:val="6"/>
    </w:pPr>
    <w:rPr>
      <w:rFonts w:asciiTheme="majorHAnsi" w:eastAsiaTheme="majorEastAsia" w:hAnsiTheme="majorHAnsi" w:cstheme="majorBidi"/>
      <w:i/>
      <w:iCs/>
      <w:color w:val="243F60"/>
    </w:rPr>
  </w:style>
  <w:style w:type="paragraph" w:styleId="Heading8">
    <w:name w:val="heading 8"/>
    <w:basedOn w:val="Normal"/>
    <w:next w:val="Normal"/>
    <w:link w:val="Heading8Char"/>
    <w:uiPriority w:val="9"/>
    <w:unhideWhenUsed/>
    <w:qFormat/>
    <w:rsid w:val="68D0935A"/>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68D0935A"/>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tn">
    <w:name w:val="atn"/>
    <w:basedOn w:val="DefaultParagraphFont"/>
    <w:rsid w:val="0081371A"/>
  </w:style>
  <w:style w:type="character" w:customStyle="1" w:styleId="hps">
    <w:name w:val="hps"/>
    <w:basedOn w:val="DefaultParagraphFont"/>
    <w:rsid w:val="0081371A"/>
  </w:style>
  <w:style w:type="paragraph" w:styleId="BalloonText">
    <w:name w:val="Balloon Text"/>
    <w:basedOn w:val="Normal"/>
    <w:link w:val="BalloonTextChar"/>
    <w:uiPriority w:val="99"/>
    <w:semiHidden/>
    <w:unhideWhenUsed/>
    <w:rsid w:val="68D0935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68D0935A"/>
    <w:rPr>
      <w:rFonts w:ascii="Tahoma" w:eastAsiaTheme="minorEastAsia" w:hAnsi="Tahoma" w:cs="Tahoma"/>
      <w:noProof w:val="0"/>
      <w:sz w:val="16"/>
      <w:szCs w:val="16"/>
      <w:lang w:val="sr-Cyrl-RS"/>
    </w:rPr>
  </w:style>
  <w:style w:type="paragraph" w:styleId="ListParagraph">
    <w:name w:val="List Paragraph"/>
    <w:basedOn w:val="Normal"/>
    <w:uiPriority w:val="34"/>
    <w:qFormat/>
    <w:rsid w:val="68D0935A"/>
    <w:pPr>
      <w:ind w:left="720"/>
      <w:contextualSpacing/>
    </w:pPr>
  </w:style>
  <w:style w:type="paragraph" w:styleId="Title">
    <w:name w:val="Title"/>
    <w:basedOn w:val="Normal"/>
    <w:next w:val="Normal"/>
    <w:link w:val="TitleChar"/>
    <w:uiPriority w:val="10"/>
    <w:qFormat/>
    <w:rsid w:val="68D0935A"/>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68D0935A"/>
    <w:rPr>
      <w:color w:val="5A5A5A"/>
    </w:rPr>
  </w:style>
  <w:style w:type="paragraph" w:styleId="Quote">
    <w:name w:val="Quote"/>
    <w:basedOn w:val="Normal"/>
    <w:next w:val="Normal"/>
    <w:link w:val="QuoteChar"/>
    <w:uiPriority w:val="29"/>
    <w:qFormat/>
    <w:rsid w:val="68D0935A"/>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68D0935A"/>
    <w:pPr>
      <w:spacing w:before="360" w:after="360"/>
      <w:ind w:left="864" w:right="864"/>
      <w:jc w:val="center"/>
    </w:pPr>
    <w:rPr>
      <w:i/>
      <w:iCs/>
      <w:color w:val="4F81BD" w:themeColor="accent1"/>
    </w:rPr>
  </w:style>
  <w:style w:type="character" w:customStyle="1" w:styleId="Heading1Char">
    <w:name w:val="Heading 1 Char"/>
    <w:basedOn w:val="DefaultParagraphFont"/>
    <w:link w:val="Heading1"/>
    <w:uiPriority w:val="9"/>
    <w:rsid w:val="68D0935A"/>
    <w:rPr>
      <w:rFonts w:asciiTheme="majorHAnsi" w:eastAsiaTheme="majorEastAsia" w:hAnsiTheme="majorHAnsi" w:cstheme="majorBidi"/>
      <w:noProof w:val="0"/>
      <w:color w:val="365F91" w:themeColor="accent1" w:themeShade="BF"/>
      <w:sz w:val="32"/>
      <w:szCs w:val="32"/>
      <w:lang w:val="sr-Cyrl-RS"/>
    </w:rPr>
  </w:style>
  <w:style w:type="character" w:customStyle="1" w:styleId="Heading2Char">
    <w:name w:val="Heading 2 Char"/>
    <w:basedOn w:val="DefaultParagraphFont"/>
    <w:link w:val="Heading2"/>
    <w:uiPriority w:val="9"/>
    <w:rsid w:val="68D0935A"/>
    <w:rPr>
      <w:rFonts w:asciiTheme="majorHAnsi" w:eastAsiaTheme="majorEastAsia" w:hAnsiTheme="majorHAnsi" w:cstheme="majorBidi"/>
      <w:noProof w:val="0"/>
      <w:color w:val="365F91" w:themeColor="accent1" w:themeShade="BF"/>
      <w:sz w:val="26"/>
      <w:szCs w:val="26"/>
      <w:lang w:val="sr-Cyrl-RS"/>
    </w:rPr>
  </w:style>
  <w:style w:type="character" w:customStyle="1" w:styleId="Heading3Char">
    <w:name w:val="Heading 3 Char"/>
    <w:basedOn w:val="DefaultParagraphFont"/>
    <w:link w:val="Heading3"/>
    <w:uiPriority w:val="9"/>
    <w:rsid w:val="68D0935A"/>
    <w:rPr>
      <w:rFonts w:asciiTheme="majorHAnsi" w:eastAsiaTheme="majorEastAsia" w:hAnsiTheme="majorHAnsi" w:cstheme="majorBidi"/>
      <w:noProof w:val="0"/>
      <w:color w:val="243F60"/>
      <w:sz w:val="24"/>
      <w:szCs w:val="24"/>
      <w:lang w:val="sr-Cyrl-RS"/>
    </w:rPr>
  </w:style>
  <w:style w:type="character" w:customStyle="1" w:styleId="Heading4Char">
    <w:name w:val="Heading 4 Char"/>
    <w:basedOn w:val="DefaultParagraphFont"/>
    <w:link w:val="Heading4"/>
    <w:uiPriority w:val="9"/>
    <w:rsid w:val="68D0935A"/>
    <w:rPr>
      <w:rFonts w:asciiTheme="majorHAnsi" w:eastAsiaTheme="majorEastAsia" w:hAnsiTheme="majorHAnsi" w:cstheme="majorBidi"/>
      <w:i/>
      <w:iCs/>
      <w:noProof w:val="0"/>
      <w:color w:val="365F91" w:themeColor="accent1" w:themeShade="BF"/>
      <w:lang w:val="sr-Cyrl-RS"/>
    </w:rPr>
  </w:style>
  <w:style w:type="character" w:customStyle="1" w:styleId="Heading5Char">
    <w:name w:val="Heading 5 Char"/>
    <w:basedOn w:val="DefaultParagraphFont"/>
    <w:link w:val="Heading5"/>
    <w:uiPriority w:val="9"/>
    <w:rsid w:val="68D0935A"/>
    <w:rPr>
      <w:rFonts w:asciiTheme="majorHAnsi" w:eastAsiaTheme="majorEastAsia" w:hAnsiTheme="majorHAnsi" w:cstheme="majorBidi"/>
      <w:noProof w:val="0"/>
      <w:color w:val="365F91" w:themeColor="accent1" w:themeShade="BF"/>
      <w:lang w:val="sr-Cyrl-RS"/>
    </w:rPr>
  </w:style>
  <w:style w:type="character" w:customStyle="1" w:styleId="Heading6Char">
    <w:name w:val="Heading 6 Char"/>
    <w:basedOn w:val="DefaultParagraphFont"/>
    <w:link w:val="Heading6"/>
    <w:uiPriority w:val="9"/>
    <w:rsid w:val="68D0935A"/>
    <w:rPr>
      <w:rFonts w:asciiTheme="majorHAnsi" w:eastAsiaTheme="majorEastAsia" w:hAnsiTheme="majorHAnsi" w:cstheme="majorBidi"/>
      <w:noProof w:val="0"/>
      <w:color w:val="243F60"/>
      <w:lang w:val="sr-Cyrl-RS"/>
    </w:rPr>
  </w:style>
  <w:style w:type="character" w:customStyle="1" w:styleId="Heading7Char">
    <w:name w:val="Heading 7 Char"/>
    <w:basedOn w:val="DefaultParagraphFont"/>
    <w:link w:val="Heading7"/>
    <w:uiPriority w:val="9"/>
    <w:rsid w:val="68D0935A"/>
    <w:rPr>
      <w:rFonts w:asciiTheme="majorHAnsi" w:eastAsiaTheme="majorEastAsia" w:hAnsiTheme="majorHAnsi" w:cstheme="majorBidi"/>
      <w:i/>
      <w:iCs/>
      <w:noProof w:val="0"/>
      <w:color w:val="243F60"/>
      <w:lang w:val="sr-Cyrl-RS"/>
    </w:rPr>
  </w:style>
  <w:style w:type="character" w:customStyle="1" w:styleId="Heading8Char">
    <w:name w:val="Heading 8 Char"/>
    <w:basedOn w:val="DefaultParagraphFont"/>
    <w:link w:val="Heading8"/>
    <w:uiPriority w:val="9"/>
    <w:rsid w:val="68D0935A"/>
    <w:rPr>
      <w:rFonts w:asciiTheme="majorHAnsi" w:eastAsiaTheme="majorEastAsia" w:hAnsiTheme="majorHAnsi" w:cstheme="majorBidi"/>
      <w:noProof w:val="0"/>
      <w:color w:val="272727"/>
      <w:sz w:val="21"/>
      <w:szCs w:val="21"/>
      <w:lang w:val="sr-Cyrl-RS"/>
    </w:rPr>
  </w:style>
  <w:style w:type="character" w:customStyle="1" w:styleId="Heading9Char">
    <w:name w:val="Heading 9 Char"/>
    <w:basedOn w:val="DefaultParagraphFont"/>
    <w:link w:val="Heading9"/>
    <w:uiPriority w:val="9"/>
    <w:rsid w:val="68D0935A"/>
    <w:rPr>
      <w:rFonts w:asciiTheme="majorHAnsi" w:eastAsiaTheme="majorEastAsia" w:hAnsiTheme="majorHAnsi" w:cstheme="majorBidi"/>
      <w:i/>
      <w:iCs/>
      <w:noProof w:val="0"/>
      <w:color w:val="272727"/>
      <w:sz w:val="21"/>
      <w:szCs w:val="21"/>
      <w:lang w:val="sr-Cyrl-RS"/>
    </w:rPr>
  </w:style>
  <w:style w:type="character" w:customStyle="1" w:styleId="TitleChar">
    <w:name w:val="Title Char"/>
    <w:basedOn w:val="DefaultParagraphFont"/>
    <w:link w:val="Title"/>
    <w:uiPriority w:val="10"/>
    <w:rsid w:val="68D0935A"/>
    <w:rPr>
      <w:rFonts w:asciiTheme="majorHAnsi" w:eastAsiaTheme="majorEastAsia" w:hAnsiTheme="majorHAnsi" w:cstheme="majorBidi"/>
      <w:noProof w:val="0"/>
      <w:sz w:val="56"/>
      <w:szCs w:val="56"/>
      <w:lang w:val="sr-Cyrl-RS"/>
    </w:rPr>
  </w:style>
  <w:style w:type="character" w:customStyle="1" w:styleId="SubtitleChar">
    <w:name w:val="Subtitle Char"/>
    <w:basedOn w:val="DefaultParagraphFont"/>
    <w:link w:val="Subtitle"/>
    <w:uiPriority w:val="11"/>
    <w:rsid w:val="68D0935A"/>
    <w:rPr>
      <w:noProof w:val="0"/>
      <w:color w:val="5A5A5A"/>
      <w:lang w:val="sr-Cyrl-RS"/>
    </w:rPr>
  </w:style>
  <w:style w:type="character" w:customStyle="1" w:styleId="QuoteChar">
    <w:name w:val="Quote Char"/>
    <w:basedOn w:val="DefaultParagraphFont"/>
    <w:link w:val="Quote"/>
    <w:uiPriority w:val="29"/>
    <w:rsid w:val="68D0935A"/>
    <w:rPr>
      <w:i/>
      <w:iCs/>
      <w:noProof w:val="0"/>
      <w:color w:val="404040" w:themeColor="text1" w:themeTint="BF"/>
      <w:lang w:val="sr-Cyrl-RS"/>
    </w:rPr>
  </w:style>
  <w:style w:type="character" w:customStyle="1" w:styleId="IntenseQuoteChar">
    <w:name w:val="Intense Quote Char"/>
    <w:basedOn w:val="DefaultParagraphFont"/>
    <w:link w:val="IntenseQuote"/>
    <w:uiPriority w:val="30"/>
    <w:rsid w:val="68D0935A"/>
    <w:rPr>
      <w:i/>
      <w:iCs/>
      <w:noProof w:val="0"/>
      <w:color w:val="4F81BD" w:themeColor="accent1"/>
      <w:lang w:val="sr-Cyrl-RS"/>
    </w:rPr>
  </w:style>
  <w:style w:type="paragraph" w:styleId="TOC1">
    <w:name w:val="toc 1"/>
    <w:basedOn w:val="Normal"/>
    <w:next w:val="Normal"/>
    <w:uiPriority w:val="39"/>
    <w:unhideWhenUsed/>
    <w:rsid w:val="68D0935A"/>
    <w:pPr>
      <w:spacing w:after="100"/>
    </w:pPr>
  </w:style>
  <w:style w:type="paragraph" w:styleId="TOC2">
    <w:name w:val="toc 2"/>
    <w:basedOn w:val="Normal"/>
    <w:next w:val="Normal"/>
    <w:uiPriority w:val="39"/>
    <w:unhideWhenUsed/>
    <w:rsid w:val="68D0935A"/>
    <w:pPr>
      <w:spacing w:after="100"/>
      <w:ind w:left="220"/>
    </w:pPr>
  </w:style>
  <w:style w:type="paragraph" w:styleId="TOC3">
    <w:name w:val="toc 3"/>
    <w:basedOn w:val="Normal"/>
    <w:next w:val="Normal"/>
    <w:uiPriority w:val="39"/>
    <w:unhideWhenUsed/>
    <w:rsid w:val="68D0935A"/>
    <w:pPr>
      <w:spacing w:after="100"/>
      <w:ind w:left="440"/>
    </w:pPr>
  </w:style>
  <w:style w:type="paragraph" w:styleId="TOC4">
    <w:name w:val="toc 4"/>
    <w:basedOn w:val="Normal"/>
    <w:next w:val="Normal"/>
    <w:uiPriority w:val="39"/>
    <w:unhideWhenUsed/>
    <w:rsid w:val="68D0935A"/>
    <w:pPr>
      <w:spacing w:after="100"/>
      <w:ind w:left="660"/>
    </w:pPr>
  </w:style>
  <w:style w:type="paragraph" w:styleId="TOC5">
    <w:name w:val="toc 5"/>
    <w:basedOn w:val="Normal"/>
    <w:next w:val="Normal"/>
    <w:uiPriority w:val="39"/>
    <w:unhideWhenUsed/>
    <w:rsid w:val="68D0935A"/>
    <w:pPr>
      <w:spacing w:after="100"/>
      <w:ind w:left="880"/>
    </w:pPr>
  </w:style>
  <w:style w:type="paragraph" w:styleId="TOC6">
    <w:name w:val="toc 6"/>
    <w:basedOn w:val="Normal"/>
    <w:next w:val="Normal"/>
    <w:uiPriority w:val="39"/>
    <w:unhideWhenUsed/>
    <w:rsid w:val="68D0935A"/>
    <w:pPr>
      <w:spacing w:after="100"/>
      <w:ind w:left="1100"/>
    </w:pPr>
  </w:style>
  <w:style w:type="paragraph" w:styleId="TOC7">
    <w:name w:val="toc 7"/>
    <w:basedOn w:val="Normal"/>
    <w:next w:val="Normal"/>
    <w:uiPriority w:val="39"/>
    <w:unhideWhenUsed/>
    <w:rsid w:val="68D0935A"/>
    <w:pPr>
      <w:spacing w:after="100"/>
      <w:ind w:left="1320"/>
    </w:pPr>
  </w:style>
  <w:style w:type="paragraph" w:styleId="TOC8">
    <w:name w:val="toc 8"/>
    <w:basedOn w:val="Normal"/>
    <w:next w:val="Normal"/>
    <w:uiPriority w:val="39"/>
    <w:unhideWhenUsed/>
    <w:rsid w:val="68D0935A"/>
    <w:pPr>
      <w:spacing w:after="100"/>
      <w:ind w:left="1540"/>
    </w:pPr>
  </w:style>
  <w:style w:type="paragraph" w:styleId="TOC9">
    <w:name w:val="toc 9"/>
    <w:basedOn w:val="Normal"/>
    <w:next w:val="Normal"/>
    <w:uiPriority w:val="39"/>
    <w:unhideWhenUsed/>
    <w:rsid w:val="68D0935A"/>
    <w:pPr>
      <w:spacing w:after="100"/>
      <w:ind w:left="1760"/>
    </w:pPr>
  </w:style>
  <w:style w:type="paragraph" w:styleId="EndnoteText">
    <w:name w:val="endnote text"/>
    <w:basedOn w:val="Normal"/>
    <w:link w:val="EndnoteTextChar"/>
    <w:uiPriority w:val="99"/>
    <w:semiHidden/>
    <w:unhideWhenUsed/>
    <w:rsid w:val="68D0935A"/>
    <w:pPr>
      <w:spacing w:after="0"/>
    </w:pPr>
    <w:rPr>
      <w:sz w:val="20"/>
      <w:szCs w:val="20"/>
    </w:rPr>
  </w:style>
  <w:style w:type="character" w:customStyle="1" w:styleId="EndnoteTextChar">
    <w:name w:val="Endnote Text Char"/>
    <w:basedOn w:val="DefaultParagraphFont"/>
    <w:link w:val="EndnoteText"/>
    <w:uiPriority w:val="99"/>
    <w:semiHidden/>
    <w:rsid w:val="68D0935A"/>
    <w:rPr>
      <w:noProof w:val="0"/>
      <w:sz w:val="20"/>
      <w:szCs w:val="20"/>
      <w:lang w:val="sr-Cyrl-RS"/>
    </w:rPr>
  </w:style>
  <w:style w:type="paragraph" w:styleId="Footer">
    <w:name w:val="footer"/>
    <w:basedOn w:val="Normal"/>
    <w:link w:val="FooterChar"/>
    <w:uiPriority w:val="99"/>
    <w:unhideWhenUsed/>
    <w:rsid w:val="68D0935A"/>
    <w:pPr>
      <w:tabs>
        <w:tab w:val="center" w:pos="4680"/>
        <w:tab w:val="right" w:pos="9360"/>
      </w:tabs>
      <w:spacing w:after="0"/>
    </w:pPr>
  </w:style>
  <w:style w:type="character" w:customStyle="1" w:styleId="FooterChar">
    <w:name w:val="Footer Char"/>
    <w:basedOn w:val="DefaultParagraphFont"/>
    <w:link w:val="Footer"/>
    <w:uiPriority w:val="99"/>
    <w:rsid w:val="68D0935A"/>
    <w:rPr>
      <w:noProof w:val="0"/>
      <w:lang w:val="sr-Cyrl-RS"/>
    </w:rPr>
  </w:style>
  <w:style w:type="paragraph" w:styleId="FootnoteText">
    <w:name w:val="footnote text"/>
    <w:basedOn w:val="Normal"/>
    <w:link w:val="FootnoteTextChar"/>
    <w:uiPriority w:val="99"/>
    <w:semiHidden/>
    <w:unhideWhenUsed/>
    <w:rsid w:val="68D0935A"/>
    <w:pPr>
      <w:spacing w:after="0"/>
    </w:pPr>
    <w:rPr>
      <w:sz w:val="20"/>
      <w:szCs w:val="20"/>
    </w:rPr>
  </w:style>
  <w:style w:type="character" w:customStyle="1" w:styleId="FootnoteTextChar">
    <w:name w:val="Footnote Text Char"/>
    <w:basedOn w:val="DefaultParagraphFont"/>
    <w:link w:val="FootnoteText"/>
    <w:uiPriority w:val="99"/>
    <w:semiHidden/>
    <w:rsid w:val="68D0935A"/>
    <w:rPr>
      <w:noProof w:val="0"/>
      <w:sz w:val="20"/>
      <w:szCs w:val="20"/>
      <w:lang w:val="sr-Cyrl-RS"/>
    </w:rPr>
  </w:style>
  <w:style w:type="paragraph" w:styleId="Header">
    <w:name w:val="header"/>
    <w:basedOn w:val="Normal"/>
    <w:link w:val="HeaderChar"/>
    <w:uiPriority w:val="99"/>
    <w:unhideWhenUsed/>
    <w:rsid w:val="68D0935A"/>
    <w:pPr>
      <w:tabs>
        <w:tab w:val="center" w:pos="4680"/>
        <w:tab w:val="right" w:pos="9360"/>
      </w:tabs>
      <w:spacing w:after="0"/>
    </w:pPr>
  </w:style>
  <w:style w:type="character" w:customStyle="1" w:styleId="HeaderChar">
    <w:name w:val="Header Char"/>
    <w:basedOn w:val="DefaultParagraphFont"/>
    <w:link w:val="Header"/>
    <w:uiPriority w:val="99"/>
    <w:rsid w:val="68D0935A"/>
    <w:rPr>
      <w:noProof w:val="0"/>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692</Words>
  <Characters>3946</Characters>
  <Application>Microsoft Office Word</Application>
  <DocSecurity>0</DocSecurity>
  <Lines>32</Lines>
  <Paragraphs>9</Paragraphs>
  <ScaleCrop>false</ScaleCrop>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CPCTAS</dc:creator>
  <cp:lastModifiedBy>ivanjovanovic77@gmail.com</cp:lastModifiedBy>
  <cp:revision>2</cp:revision>
  <dcterms:created xsi:type="dcterms:W3CDTF">2024-02-04T09:24:00Z</dcterms:created>
  <dcterms:modified xsi:type="dcterms:W3CDTF">2024-02-04T09:24:00Z</dcterms:modified>
</cp:coreProperties>
</file>